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4E22F62F"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7C4958">
        <w:rPr>
          <w:rFonts w:ascii="Comic Sans MS" w:hAnsi="Comic Sans MS" w:cs="Arial"/>
          <w:sz w:val="24"/>
          <w:szCs w:val="24"/>
          <w:u w:val="single"/>
          <w:lang w:bidi="he-IL"/>
        </w:rPr>
        <w:t xml:space="preserve">Ki </w:t>
      </w:r>
      <w:proofErr w:type="spellStart"/>
      <w:r w:rsidR="007C4958">
        <w:rPr>
          <w:rFonts w:ascii="Comic Sans MS" w:hAnsi="Comic Sans MS" w:cs="Arial"/>
          <w:sz w:val="24"/>
          <w:szCs w:val="24"/>
          <w:u w:val="single"/>
          <w:lang w:bidi="he-IL"/>
        </w:rPr>
        <w:t>Savo</w:t>
      </w:r>
      <w:proofErr w:type="spellEnd"/>
    </w:p>
    <w:p w14:paraId="51E65985" w14:textId="77777777" w:rsidR="0078765C" w:rsidRDefault="0078765C" w:rsidP="0078765C">
      <w:pPr>
        <w:rPr>
          <w:rFonts w:ascii="Comic Sans MS" w:hAnsi="Comic Sans MS"/>
          <w:b/>
          <w:sz w:val="24"/>
          <w:szCs w:val="24"/>
        </w:rPr>
      </w:pPr>
    </w:p>
    <w:p w14:paraId="0D0535A9" w14:textId="288E57A2" w:rsidR="0078765C" w:rsidRPr="00A04B17" w:rsidRDefault="007C4958" w:rsidP="0078765C">
      <w:pPr>
        <w:jc w:val="center"/>
        <w:rPr>
          <w:rFonts w:ascii="Comic Sans MS" w:hAnsi="Comic Sans MS"/>
          <w:b/>
          <w:sz w:val="24"/>
          <w:szCs w:val="24"/>
        </w:rPr>
      </w:pPr>
      <w:r>
        <w:rPr>
          <w:rFonts w:ascii="Comic Sans MS" w:hAnsi="Comic Sans MS"/>
          <w:b/>
          <w:sz w:val="24"/>
          <w:szCs w:val="24"/>
        </w:rPr>
        <w:t>An Attitude for Gratitude</w:t>
      </w:r>
    </w:p>
    <w:p w14:paraId="601AD5BB" w14:textId="77777777" w:rsidR="0078765C" w:rsidRPr="0078765C" w:rsidRDefault="0078765C" w:rsidP="0078765C">
      <w:pPr>
        <w:rPr>
          <w:rFonts w:ascii="Comic Sans MS" w:hAnsi="Comic Sans MS"/>
          <w:color w:val="000000"/>
          <w:sz w:val="24"/>
          <w:szCs w:val="24"/>
        </w:rPr>
      </w:pPr>
    </w:p>
    <w:p w14:paraId="1E7115DD" w14:textId="77777777" w:rsidR="00633025" w:rsidRPr="001A30AB" w:rsidRDefault="00633025" w:rsidP="00535E8A">
      <w:pPr>
        <w:rPr>
          <w:rFonts w:ascii="Comic Sans MS" w:eastAsia="Comic Sans MS" w:hAnsi="Comic Sans MS" w:cs="Comic Sans MS"/>
          <w:sz w:val="24"/>
          <w:szCs w:val="24"/>
        </w:rPr>
      </w:pPr>
    </w:p>
    <w:p w14:paraId="7F14B618" w14:textId="649AC27D" w:rsidR="00535E8A" w:rsidRPr="001A30AB" w:rsidRDefault="00633025" w:rsidP="00535E8A">
      <w:pPr>
        <w:rPr>
          <w:rFonts w:ascii="Comic Sans MS" w:eastAsia="Comic Sans MS" w:hAnsi="Comic Sans MS" w:cs="Comic Sans MS"/>
          <w:sz w:val="24"/>
          <w:szCs w:val="24"/>
        </w:rPr>
      </w:pPr>
      <w:r w:rsidRPr="001A30AB">
        <w:rPr>
          <w:rFonts w:ascii="Comic Sans MS" w:hAnsi="Comic Sans MS"/>
          <w:color w:val="000000"/>
          <w:sz w:val="24"/>
          <w:szCs w:val="24"/>
          <w:shd w:val="clear" w:color="auto" w:fill="FFFFFF"/>
        </w:rPr>
        <w:t xml:space="preserve">Ever heard of Antonio </w:t>
      </w:r>
      <w:proofErr w:type="spellStart"/>
      <w:r w:rsidRPr="001A30AB">
        <w:rPr>
          <w:rFonts w:ascii="Comic Sans MS" w:hAnsi="Comic Sans MS"/>
          <w:color w:val="000000"/>
          <w:sz w:val="24"/>
          <w:szCs w:val="24"/>
          <w:shd w:val="clear" w:color="auto" w:fill="FFFFFF"/>
        </w:rPr>
        <w:t>Avizorone</w:t>
      </w:r>
      <w:proofErr w:type="spellEnd"/>
      <w:r w:rsidRPr="001A30AB">
        <w:rPr>
          <w:rFonts w:ascii="Comic Sans MS" w:hAnsi="Comic Sans MS"/>
          <w:color w:val="000000"/>
          <w:sz w:val="24"/>
          <w:szCs w:val="24"/>
          <w:shd w:val="clear" w:color="auto" w:fill="FFFFFF"/>
        </w:rPr>
        <w:t>? Well neither had I until a few days ago</w:t>
      </w:r>
      <w:r w:rsidR="001A30AB">
        <w:rPr>
          <w:rFonts w:ascii="Comic Sans MS" w:hAnsi="Comic Sans MS"/>
          <w:color w:val="000000"/>
          <w:sz w:val="24"/>
          <w:szCs w:val="24"/>
          <w:shd w:val="clear" w:color="auto" w:fill="FFFFFF"/>
        </w:rPr>
        <w:t>,</w:t>
      </w:r>
      <w:r w:rsidR="001A30AB" w:rsidRPr="001A30AB">
        <w:rPr>
          <w:rFonts w:ascii="Comic Sans MS" w:hAnsi="Comic Sans MS"/>
          <w:color w:val="000000"/>
          <w:sz w:val="24"/>
          <w:szCs w:val="24"/>
          <w:shd w:val="clear" w:color="auto" w:fill="FFFFFF"/>
        </w:rPr>
        <w:t xml:space="preserve"> when I read that </w:t>
      </w:r>
      <w:r w:rsidR="001A30AB">
        <w:rPr>
          <w:rFonts w:ascii="Comic Sans MS" w:hAnsi="Comic Sans MS"/>
          <w:color w:val="000000"/>
          <w:sz w:val="24"/>
          <w:szCs w:val="24"/>
          <w:shd w:val="clear" w:color="auto" w:fill="FFFFFF"/>
        </w:rPr>
        <w:t>Antonio</w:t>
      </w:r>
      <w:r w:rsidR="001A30AB" w:rsidRPr="001A30AB">
        <w:rPr>
          <w:rFonts w:ascii="Comic Sans MS" w:hAnsi="Comic Sans MS"/>
          <w:color w:val="000000"/>
          <w:sz w:val="24"/>
          <w:szCs w:val="24"/>
          <w:shd w:val="clear" w:color="auto" w:fill="FFFFFF"/>
        </w:rPr>
        <w:t xml:space="preserve"> had </w:t>
      </w:r>
      <w:r w:rsidRPr="001A30AB">
        <w:rPr>
          <w:rFonts w:ascii="Comic Sans MS" w:hAnsi="Comic Sans MS"/>
          <w:color w:val="000000"/>
          <w:sz w:val="24"/>
          <w:szCs w:val="24"/>
          <w:shd w:val="clear" w:color="auto" w:fill="FFFFFF"/>
        </w:rPr>
        <w:t>gr</w:t>
      </w:r>
      <w:r w:rsidR="001A30AB" w:rsidRPr="001A30AB">
        <w:rPr>
          <w:rFonts w:ascii="Comic Sans MS" w:hAnsi="Comic Sans MS"/>
          <w:color w:val="000000"/>
          <w:sz w:val="24"/>
          <w:szCs w:val="24"/>
          <w:shd w:val="clear" w:color="auto" w:fill="FFFFFF"/>
        </w:rPr>
        <w:t>o</w:t>
      </w:r>
      <w:r w:rsidRPr="001A30AB">
        <w:rPr>
          <w:rFonts w:ascii="Comic Sans MS" w:hAnsi="Comic Sans MS"/>
          <w:color w:val="000000"/>
          <w:sz w:val="24"/>
          <w:szCs w:val="24"/>
          <w:shd w:val="clear" w:color="auto" w:fill="FFFFFF"/>
        </w:rPr>
        <w:t>w</w:t>
      </w:r>
      <w:r w:rsidR="001A30AB" w:rsidRPr="001A30AB">
        <w:rPr>
          <w:rFonts w:ascii="Comic Sans MS" w:hAnsi="Comic Sans MS"/>
          <w:color w:val="000000"/>
          <w:sz w:val="24"/>
          <w:szCs w:val="24"/>
          <w:shd w:val="clear" w:color="auto" w:fill="FFFFFF"/>
        </w:rPr>
        <w:t>n</w:t>
      </w:r>
      <w:r w:rsidRPr="001A30AB">
        <w:rPr>
          <w:rFonts w:ascii="Comic Sans MS" w:hAnsi="Comic Sans MS"/>
          <w:color w:val="000000"/>
          <w:sz w:val="24"/>
          <w:szCs w:val="24"/>
          <w:shd w:val="clear" w:color="auto" w:fill="FFFFFF"/>
        </w:rPr>
        <w:t xml:space="preserve"> up in a small town in Italy. One day he came across a </w:t>
      </w:r>
      <w:r w:rsidR="001A30AB">
        <w:rPr>
          <w:rFonts w:ascii="Comic Sans MS" w:hAnsi="Comic Sans MS"/>
          <w:color w:val="000000"/>
          <w:sz w:val="24"/>
          <w:szCs w:val="24"/>
          <w:shd w:val="clear" w:color="auto" w:fill="FFFFFF"/>
        </w:rPr>
        <w:t>siddur</w:t>
      </w:r>
      <w:r w:rsidRPr="001A30AB">
        <w:rPr>
          <w:rFonts w:ascii="Comic Sans MS" w:hAnsi="Comic Sans MS"/>
          <w:color w:val="000000"/>
          <w:sz w:val="24"/>
          <w:szCs w:val="24"/>
          <w:shd w:val="clear" w:color="auto" w:fill="FFFFFF"/>
        </w:rPr>
        <w:t xml:space="preserve"> that was translated into Italian. He opened it up and read the first prayer, </w:t>
      </w:r>
      <w:proofErr w:type="spellStart"/>
      <w:r w:rsidRPr="001A30AB">
        <w:rPr>
          <w:rFonts w:ascii="Comic Sans MS" w:hAnsi="Comic Sans MS"/>
          <w:color w:val="000000"/>
          <w:sz w:val="24"/>
          <w:szCs w:val="24"/>
          <w:shd w:val="clear" w:color="auto" w:fill="FFFFFF"/>
        </w:rPr>
        <w:t>Modeh</w:t>
      </w:r>
      <w:proofErr w:type="spellEnd"/>
      <w:r w:rsidRPr="001A30AB">
        <w:rPr>
          <w:rFonts w:ascii="Comic Sans MS" w:hAnsi="Comic Sans MS"/>
          <w:color w:val="000000"/>
          <w:sz w:val="24"/>
          <w:szCs w:val="24"/>
          <w:shd w:val="clear" w:color="auto" w:fill="FFFFFF"/>
        </w:rPr>
        <w:t xml:space="preserve"> Ani, Thank You, Hashem for waking me up in the morning. He was startled. “This is how Jews start their day?” He was so moved and impressed, he decided to convert to Judaism and became Avraham </w:t>
      </w:r>
      <w:proofErr w:type="spellStart"/>
      <w:r w:rsidRPr="001A30AB">
        <w:rPr>
          <w:rFonts w:ascii="Comic Sans MS" w:hAnsi="Comic Sans MS"/>
          <w:color w:val="000000"/>
          <w:sz w:val="24"/>
          <w:szCs w:val="24"/>
          <w:shd w:val="clear" w:color="auto" w:fill="FFFFFF"/>
        </w:rPr>
        <w:t>Avizorone</w:t>
      </w:r>
      <w:proofErr w:type="spellEnd"/>
      <w:r w:rsidRPr="001A30AB">
        <w:rPr>
          <w:rFonts w:ascii="Comic Sans MS" w:hAnsi="Comic Sans MS"/>
          <w:color w:val="000000"/>
          <w:sz w:val="24"/>
          <w:szCs w:val="24"/>
          <w:shd w:val="clear" w:color="auto" w:fill="FFFFFF"/>
        </w:rPr>
        <w:t>.</w:t>
      </w:r>
      <w:r w:rsidR="00535E8A" w:rsidRPr="001A30AB">
        <w:rPr>
          <w:rFonts w:ascii="Comic Sans MS" w:eastAsia="Comic Sans MS" w:hAnsi="Comic Sans MS" w:cs="Comic Sans MS"/>
          <w:sz w:val="24"/>
          <w:szCs w:val="24"/>
        </w:rPr>
        <w:t xml:space="preserve">  </w:t>
      </w:r>
    </w:p>
    <w:p w14:paraId="6F324027" w14:textId="11178021" w:rsidR="0078765C" w:rsidRDefault="0078765C" w:rsidP="0078765C">
      <w:pPr>
        <w:pStyle w:val="PlainText"/>
        <w:rPr>
          <w:rFonts w:ascii="Comic Sans MS" w:hAnsi="Comic Sans MS"/>
          <w:sz w:val="24"/>
          <w:szCs w:val="24"/>
        </w:rPr>
      </w:pPr>
    </w:p>
    <w:p w14:paraId="2F2DF754" w14:textId="77777777" w:rsidR="00D7396F" w:rsidRDefault="001A30AB" w:rsidP="00D7396F">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w:t>
      </w:r>
      <w:proofErr w:type="spellStart"/>
      <w:r>
        <w:rPr>
          <w:rFonts w:ascii="Comic Sans MS" w:eastAsia="Comic Sans MS" w:hAnsi="Comic Sans MS" w:cs="Comic Sans MS"/>
          <w:sz w:val="24"/>
          <w:szCs w:val="24"/>
        </w:rPr>
        <w:t>Alshich</w:t>
      </w:r>
      <w:proofErr w:type="spellEnd"/>
      <w:r>
        <w:rPr>
          <w:rFonts w:ascii="Comic Sans MS" w:eastAsia="Comic Sans MS" w:hAnsi="Comic Sans MS" w:cs="Comic Sans MS"/>
          <w:sz w:val="24"/>
          <w:szCs w:val="24"/>
        </w:rPr>
        <w:t xml:space="preserve"> explains that the essence of the mitzvah of bikkurim which features at the beginning of this week’s </w:t>
      </w:r>
      <w:proofErr w:type="spellStart"/>
      <w:r>
        <w:rPr>
          <w:rFonts w:ascii="Comic Sans MS" w:eastAsia="Comic Sans MS" w:hAnsi="Comic Sans MS" w:cs="Comic Sans MS"/>
          <w:sz w:val="24"/>
          <w:szCs w:val="24"/>
        </w:rPr>
        <w:t>parsha</w:t>
      </w:r>
      <w:proofErr w:type="spellEnd"/>
      <w:r>
        <w:rPr>
          <w:rFonts w:ascii="Comic Sans MS" w:eastAsia="Comic Sans MS" w:hAnsi="Comic Sans MS" w:cs="Comic Sans MS"/>
          <w:sz w:val="24"/>
          <w:szCs w:val="24"/>
        </w:rPr>
        <w:t xml:space="preserve"> is </w:t>
      </w:r>
      <w:proofErr w:type="spellStart"/>
      <w:r>
        <w:rPr>
          <w:rFonts w:ascii="Comic Sans MS" w:eastAsia="Comic Sans MS" w:hAnsi="Comic Sans MS" w:cs="Comic Sans MS"/>
          <w:sz w:val="24"/>
          <w:szCs w:val="24"/>
        </w:rPr>
        <w:t>hakoras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hatov</w:t>
      </w:r>
      <w:proofErr w:type="spellEnd"/>
      <w:r>
        <w:rPr>
          <w:rFonts w:ascii="Comic Sans MS" w:eastAsia="Comic Sans MS" w:hAnsi="Comic Sans MS" w:cs="Comic Sans MS"/>
          <w:sz w:val="24"/>
          <w:szCs w:val="24"/>
        </w:rPr>
        <w:t xml:space="preserve">, expressing gratitude. </w:t>
      </w:r>
      <w:r w:rsidR="00D7396F">
        <w:rPr>
          <w:rFonts w:ascii="Comic Sans MS" w:eastAsia="Comic Sans MS" w:hAnsi="Comic Sans MS" w:cs="Comic Sans MS"/>
          <w:sz w:val="24"/>
          <w:szCs w:val="24"/>
        </w:rPr>
        <w:t xml:space="preserve">The </w:t>
      </w:r>
      <w:proofErr w:type="spellStart"/>
      <w:r w:rsidR="00D7396F">
        <w:rPr>
          <w:rFonts w:ascii="Comic Sans MS" w:eastAsia="Comic Sans MS" w:hAnsi="Comic Sans MS" w:cs="Comic Sans MS"/>
          <w:sz w:val="24"/>
          <w:szCs w:val="24"/>
        </w:rPr>
        <w:t>Alshich</w:t>
      </w:r>
      <w:proofErr w:type="spellEnd"/>
      <w:r w:rsidR="00D7396F">
        <w:rPr>
          <w:rFonts w:ascii="Comic Sans MS" w:eastAsia="Comic Sans MS" w:hAnsi="Comic Sans MS" w:cs="Comic Sans MS"/>
          <w:sz w:val="24"/>
          <w:szCs w:val="24"/>
        </w:rPr>
        <w:t xml:space="preserve"> continues that </w:t>
      </w:r>
      <w:proofErr w:type="spellStart"/>
      <w:r w:rsidR="00D7396F">
        <w:rPr>
          <w:rFonts w:ascii="Comic Sans MS" w:eastAsia="Comic Sans MS" w:hAnsi="Comic Sans MS" w:cs="Comic Sans MS"/>
          <w:sz w:val="24"/>
          <w:szCs w:val="24"/>
        </w:rPr>
        <w:t>hakoras</w:t>
      </w:r>
      <w:proofErr w:type="spellEnd"/>
      <w:r w:rsidR="00D7396F">
        <w:rPr>
          <w:rFonts w:ascii="Comic Sans MS" w:eastAsia="Comic Sans MS" w:hAnsi="Comic Sans MS" w:cs="Comic Sans MS"/>
          <w:sz w:val="24"/>
          <w:szCs w:val="24"/>
        </w:rPr>
        <w:t xml:space="preserve"> </w:t>
      </w:r>
      <w:proofErr w:type="spellStart"/>
      <w:r w:rsidR="00D7396F">
        <w:rPr>
          <w:rFonts w:ascii="Comic Sans MS" w:eastAsia="Comic Sans MS" w:hAnsi="Comic Sans MS" w:cs="Comic Sans MS"/>
          <w:sz w:val="24"/>
          <w:szCs w:val="24"/>
        </w:rPr>
        <w:t>hatov</w:t>
      </w:r>
      <w:proofErr w:type="spellEnd"/>
      <w:r w:rsidR="00D7396F">
        <w:rPr>
          <w:rFonts w:ascii="Comic Sans MS" w:eastAsia="Comic Sans MS" w:hAnsi="Comic Sans MS" w:cs="Comic Sans MS"/>
          <w:sz w:val="24"/>
          <w:szCs w:val="24"/>
        </w:rPr>
        <w:t xml:space="preserve"> is fundamental to our emunah and observance of mitzvos. That is why the mitzvah was carried out with so much fanfare and the farmer made a public declaration of thanks to Hashem. </w:t>
      </w:r>
    </w:p>
    <w:p w14:paraId="2EFFAF20" w14:textId="77777777" w:rsidR="00D7396F" w:rsidRDefault="00D7396F" w:rsidP="001A30AB">
      <w:pPr>
        <w:rPr>
          <w:rFonts w:ascii="Comic Sans MS" w:eastAsia="Comic Sans MS" w:hAnsi="Comic Sans MS" w:cs="Comic Sans MS"/>
          <w:sz w:val="24"/>
          <w:szCs w:val="24"/>
        </w:rPr>
      </w:pPr>
    </w:p>
    <w:p w14:paraId="528C1F54" w14:textId="34FBE09F" w:rsidR="001A30AB" w:rsidRDefault="00D7396F" w:rsidP="001A30AB">
      <w:pPr>
        <w:rPr>
          <w:rFonts w:ascii="Comic Sans MS" w:eastAsia="Comic Sans MS" w:hAnsi="Comic Sans MS" w:cs="Comic Sans MS"/>
          <w:sz w:val="24"/>
          <w:szCs w:val="24"/>
        </w:rPr>
      </w:pPr>
      <w:r>
        <w:rPr>
          <w:rFonts w:ascii="Comic Sans MS" w:eastAsia="Comic Sans MS" w:hAnsi="Comic Sans MS" w:cs="Comic Sans MS"/>
          <w:sz w:val="24"/>
          <w:szCs w:val="24"/>
        </w:rPr>
        <w:t>Not only does the concept of giving thanks give us our name (Yehudi),</w:t>
      </w:r>
      <w:r w:rsidR="001A30AB">
        <w:rPr>
          <w:rFonts w:ascii="Comic Sans MS" w:eastAsia="Comic Sans MS" w:hAnsi="Comic Sans MS" w:cs="Comic Sans MS"/>
          <w:sz w:val="24"/>
          <w:szCs w:val="24"/>
        </w:rPr>
        <w:t xml:space="preserve"> the Midrash Rabbah at the very beginning of </w:t>
      </w:r>
      <w:proofErr w:type="spellStart"/>
      <w:r w:rsidR="001A30AB">
        <w:rPr>
          <w:rFonts w:ascii="Comic Sans MS" w:eastAsia="Comic Sans MS" w:hAnsi="Comic Sans MS" w:cs="Comic Sans MS"/>
          <w:sz w:val="24"/>
          <w:szCs w:val="24"/>
        </w:rPr>
        <w:t>Bereishis</w:t>
      </w:r>
      <w:proofErr w:type="spellEnd"/>
      <w:r w:rsidR="001A30AB">
        <w:rPr>
          <w:rFonts w:ascii="Comic Sans MS" w:eastAsia="Comic Sans MS" w:hAnsi="Comic Sans MS" w:cs="Comic Sans MS"/>
          <w:sz w:val="24"/>
          <w:szCs w:val="24"/>
        </w:rPr>
        <w:t xml:space="preserve"> tells us that the world was created for the sake of the mitzvah of bikkurim. </w:t>
      </w:r>
    </w:p>
    <w:p w14:paraId="7AA6A4C3" w14:textId="660BD163" w:rsidR="003A0950" w:rsidRDefault="003A0950" w:rsidP="001A30AB">
      <w:pPr>
        <w:rPr>
          <w:rFonts w:ascii="Comic Sans MS" w:eastAsia="Comic Sans MS" w:hAnsi="Comic Sans MS" w:cs="Comic Sans MS"/>
          <w:sz w:val="24"/>
          <w:szCs w:val="24"/>
        </w:rPr>
      </w:pPr>
    </w:p>
    <w:p w14:paraId="6E6CA93D" w14:textId="286407AF" w:rsidR="003A0950" w:rsidRDefault="003A0950" w:rsidP="001A30AB">
      <w:pPr>
        <w:rPr>
          <w:rFonts w:ascii="Comic Sans MS" w:eastAsia="Comic Sans MS" w:hAnsi="Comic Sans MS" w:cs="Comic Sans MS"/>
          <w:sz w:val="24"/>
          <w:szCs w:val="24"/>
        </w:rPr>
      </w:pPr>
      <w:r>
        <w:rPr>
          <w:rFonts w:ascii="Comic Sans MS" w:eastAsia="Comic Sans MS" w:hAnsi="Comic Sans MS" w:cs="Comic Sans MS"/>
          <w:sz w:val="24"/>
          <w:szCs w:val="24"/>
        </w:rPr>
        <w:t xml:space="preserve">And perhaps that is why we </w:t>
      </w:r>
      <w:r w:rsidR="00250E07">
        <w:rPr>
          <w:rFonts w:ascii="Comic Sans MS" w:eastAsia="Comic Sans MS" w:hAnsi="Comic Sans MS" w:cs="Comic Sans MS"/>
          <w:sz w:val="24"/>
          <w:szCs w:val="24"/>
        </w:rPr>
        <w:t>begin each</w:t>
      </w:r>
      <w:r>
        <w:rPr>
          <w:rFonts w:ascii="Comic Sans MS" w:eastAsia="Comic Sans MS" w:hAnsi="Comic Sans MS" w:cs="Comic Sans MS"/>
          <w:sz w:val="24"/>
          <w:szCs w:val="24"/>
        </w:rPr>
        <w:t xml:space="preserve"> day with words of gratitude. </w:t>
      </w:r>
    </w:p>
    <w:p w14:paraId="21DA0024" w14:textId="43442CDC" w:rsidR="001A30AB" w:rsidRDefault="001A30AB" w:rsidP="001A30AB">
      <w:pPr>
        <w:rPr>
          <w:rFonts w:ascii="Comic Sans MS" w:eastAsia="Comic Sans MS" w:hAnsi="Comic Sans MS" w:cs="Comic Sans MS"/>
          <w:sz w:val="24"/>
          <w:szCs w:val="24"/>
        </w:rPr>
      </w:pPr>
    </w:p>
    <w:p w14:paraId="5FBC2690" w14:textId="77777777" w:rsidR="002F47AD" w:rsidRDefault="001A30AB" w:rsidP="001A30AB">
      <w:pPr>
        <w:rPr>
          <w:rFonts w:ascii="Comic Sans MS" w:eastAsia="Comic Sans MS" w:hAnsi="Comic Sans MS" w:cs="Comic Sans MS"/>
          <w:sz w:val="24"/>
          <w:szCs w:val="24"/>
        </w:rPr>
      </w:pPr>
      <w:r>
        <w:rPr>
          <w:rFonts w:ascii="Comic Sans MS" w:eastAsia="Comic Sans MS" w:hAnsi="Comic Sans MS" w:cs="Comic Sans MS"/>
          <w:sz w:val="24"/>
          <w:szCs w:val="24"/>
        </w:rPr>
        <w:t xml:space="preserve">Sometimes, you come across phrases and ideas in tefilla that are </w:t>
      </w:r>
      <w:r w:rsidR="002F47AD">
        <w:rPr>
          <w:rFonts w:ascii="Comic Sans MS" w:eastAsia="Comic Sans MS" w:hAnsi="Comic Sans MS" w:cs="Comic Sans MS"/>
          <w:sz w:val="24"/>
          <w:szCs w:val="24"/>
        </w:rPr>
        <w:t>astonishing,</w:t>
      </w:r>
      <w:r>
        <w:rPr>
          <w:rFonts w:ascii="Comic Sans MS" w:eastAsia="Comic Sans MS" w:hAnsi="Comic Sans MS" w:cs="Comic Sans MS"/>
          <w:sz w:val="24"/>
          <w:szCs w:val="24"/>
        </w:rPr>
        <w:t xml:space="preserve"> and you are surprised that it has taken this long for you to notice </w:t>
      </w:r>
      <w:r w:rsidR="002F47AD">
        <w:rPr>
          <w:rFonts w:ascii="Comic Sans MS" w:eastAsia="Comic Sans MS" w:hAnsi="Comic Sans MS" w:cs="Comic Sans MS"/>
          <w:sz w:val="24"/>
          <w:szCs w:val="24"/>
        </w:rPr>
        <w:t xml:space="preserve">it. Well I had that experience recently. Take a look at </w:t>
      </w:r>
      <w:proofErr w:type="spellStart"/>
      <w:r w:rsidR="002F47AD">
        <w:rPr>
          <w:rFonts w:ascii="Comic Sans MS" w:eastAsia="Comic Sans MS" w:hAnsi="Comic Sans MS" w:cs="Comic Sans MS"/>
          <w:sz w:val="24"/>
          <w:szCs w:val="24"/>
        </w:rPr>
        <w:t>Modim</w:t>
      </w:r>
      <w:proofErr w:type="spellEnd"/>
      <w:r w:rsidR="002F47AD">
        <w:rPr>
          <w:rFonts w:ascii="Comic Sans MS" w:eastAsia="Comic Sans MS" w:hAnsi="Comic Sans MS" w:cs="Comic Sans MS"/>
          <w:sz w:val="24"/>
          <w:szCs w:val="24"/>
        </w:rPr>
        <w:t xml:space="preserve"> </w:t>
      </w:r>
      <w:proofErr w:type="spellStart"/>
      <w:r w:rsidR="002F47AD">
        <w:rPr>
          <w:rFonts w:ascii="Comic Sans MS" w:eastAsia="Comic Sans MS" w:hAnsi="Comic Sans MS" w:cs="Comic Sans MS"/>
          <w:sz w:val="24"/>
          <w:szCs w:val="24"/>
        </w:rPr>
        <w:t>D’Rabbanan</w:t>
      </w:r>
      <w:proofErr w:type="spellEnd"/>
      <w:r w:rsidR="002F47AD">
        <w:rPr>
          <w:rFonts w:ascii="Comic Sans MS" w:eastAsia="Comic Sans MS" w:hAnsi="Comic Sans MS" w:cs="Comic Sans MS"/>
          <w:sz w:val="24"/>
          <w:szCs w:val="24"/>
        </w:rPr>
        <w:t xml:space="preserve">. </w:t>
      </w:r>
      <w:proofErr w:type="spellStart"/>
      <w:r w:rsidR="002F47AD">
        <w:rPr>
          <w:rFonts w:ascii="Comic Sans MS" w:eastAsia="Comic Sans MS" w:hAnsi="Comic Sans MS" w:cs="Comic Sans MS"/>
          <w:sz w:val="24"/>
          <w:szCs w:val="24"/>
        </w:rPr>
        <w:t>Modim</w:t>
      </w:r>
      <w:proofErr w:type="spellEnd"/>
      <w:r w:rsidR="002F47AD">
        <w:rPr>
          <w:rFonts w:ascii="Comic Sans MS" w:eastAsia="Comic Sans MS" w:hAnsi="Comic Sans MS" w:cs="Comic Sans MS"/>
          <w:sz w:val="24"/>
          <w:szCs w:val="24"/>
        </w:rPr>
        <w:t xml:space="preserve"> </w:t>
      </w:r>
      <w:proofErr w:type="spellStart"/>
      <w:r w:rsidR="002F47AD">
        <w:rPr>
          <w:rFonts w:ascii="Comic Sans MS" w:eastAsia="Comic Sans MS" w:hAnsi="Comic Sans MS" w:cs="Comic Sans MS"/>
          <w:sz w:val="24"/>
          <w:szCs w:val="24"/>
        </w:rPr>
        <w:t>anachnu</w:t>
      </w:r>
      <w:proofErr w:type="spellEnd"/>
      <w:r w:rsidR="002F47AD">
        <w:rPr>
          <w:rFonts w:ascii="Comic Sans MS" w:eastAsia="Comic Sans MS" w:hAnsi="Comic Sans MS" w:cs="Comic Sans MS"/>
          <w:sz w:val="24"/>
          <w:szCs w:val="24"/>
        </w:rPr>
        <w:t xml:space="preserve"> loch, we thank you Hashem … al </w:t>
      </w:r>
      <w:proofErr w:type="spellStart"/>
      <w:r w:rsidR="002F47AD">
        <w:rPr>
          <w:rFonts w:ascii="Comic Sans MS" w:eastAsia="Comic Sans MS" w:hAnsi="Comic Sans MS" w:cs="Comic Sans MS"/>
          <w:sz w:val="24"/>
          <w:szCs w:val="24"/>
        </w:rPr>
        <w:t>she’anachnu</w:t>
      </w:r>
      <w:proofErr w:type="spellEnd"/>
      <w:r w:rsidR="002F47AD">
        <w:rPr>
          <w:rFonts w:ascii="Comic Sans MS" w:eastAsia="Comic Sans MS" w:hAnsi="Comic Sans MS" w:cs="Comic Sans MS"/>
          <w:sz w:val="24"/>
          <w:szCs w:val="24"/>
        </w:rPr>
        <w:t xml:space="preserve"> </w:t>
      </w:r>
      <w:proofErr w:type="spellStart"/>
      <w:r w:rsidR="002F47AD">
        <w:rPr>
          <w:rFonts w:ascii="Comic Sans MS" w:eastAsia="Comic Sans MS" w:hAnsi="Comic Sans MS" w:cs="Comic Sans MS"/>
          <w:sz w:val="24"/>
          <w:szCs w:val="24"/>
        </w:rPr>
        <w:t>modim</w:t>
      </w:r>
      <w:proofErr w:type="spellEnd"/>
      <w:r w:rsidR="002F47AD">
        <w:rPr>
          <w:rFonts w:ascii="Comic Sans MS" w:eastAsia="Comic Sans MS" w:hAnsi="Comic Sans MS" w:cs="Comic Sans MS"/>
          <w:sz w:val="24"/>
          <w:szCs w:val="24"/>
        </w:rPr>
        <w:t xml:space="preserve"> loch, for being able to thank you. </w:t>
      </w:r>
    </w:p>
    <w:p w14:paraId="00E40802" w14:textId="77777777" w:rsidR="002F47AD" w:rsidRDefault="002F47AD" w:rsidP="001A30AB">
      <w:pPr>
        <w:rPr>
          <w:rFonts w:ascii="Comic Sans MS" w:eastAsia="Comic Sans MS" w:hAnsi="Comic Sans MS" w:cs="Comic Sans MS"/>
          <w:sz w:val="24"/>
          <w:szCs w:val="24"/>
        </w:rPr>
      </w:pPr>
    </w:p>
    <w:p w14:paraId="0A6B4180" w14:textId="77777777" w:rsidR="00250E07" w:rsidRDefault="002F47AD" w:rsidP="001A30AB">
      <w:pPr>
        <w:rPr>
          <w:rFonts w:ascii="Comic Sans MS" w:eastAsia="Comic Sans MS" w:hAnsi="Comic Sans MS" w:cs="Comic Sans MS"/>
          <w:sz w:val="24"/>
          <w:szCs w:val="24"/>
        </w:rPr>
      </w:pPr>
      <w:r>
        <w:rPr>
          <w:rFonts w:ascii="Comic Sans MS" w:eastAsia="Comic Sans MS" w:hAnsi="Comic Sans MS" w:cs="Comic Sans MS"/>
          <w:sz w:val="24"/>
          <w:szCs w:val="24"/>
        </w:rPr>
        <w:t>Wow. What a remarkable thing to say.</w:t>
      </w:r>
      <w:r w:rsidR="003A0950">
        <w:rPr>
          <w:rFonts w:ascii="Comic Sans MS" w:eastAsia="Comic Sans MS" w:hAnsi="Comic Sans MS" w:cs="Comic Sans MS"/>
          <w:sz w:val="24"/>
          <w:szCs w:val="24"/>
        </w:rPr>
        <w:t xml:space="preserve"> But what exactly does it mean? </w:t>
      </w:r>
    </w:p>
    <w:p w14:paraId="0B54E608" w14:textId="77777777" w:rsidR="00250E07" w:rsidRDefault="00250E07" w:rsidP="001A30AB">
      <w:pPr>
        <w:rPr>
          <w:rFonts w:ascii="Comic Sans MS" w:eastAsia="Comic Sans MS" w:hAnsi="Comic Sans MS" w:cs="Comic Sans MS"/>
          <w:sz w:val="24"/>
          <w:szCs w:val="24"/>
        </w:rPr>
      </w:pPr>
    </w:p>
    <w:p w14:paraId="4BB33E80" w14:textId="7F25DFFC" w:rsidR="00D7396F" w:rsidRDefault="003A0950" w:rsidP="001A30AB">
      <w:pPr>
        <w:rPr>
          <w:rFonts w:ascii="Comic Sans MS" w:eastAsia="Comic Sans MS" w:hAnsi="Comic Sans MS" w:cs="Comic Sans MS"/>
          <w:sz w:val="24"/>
          <w:szCs w:val="24"/>
        </w:rPr>
      </w:pPr>
      <w:r>
        <w:rPr>
          <w:rFonts w:ascii="Comic Sans MS" w:eastAsia="Comic Sans MS" w:hAnsi="Comic Sans MS" w:cs="Comic Sans MS"/>
          <w:sz w:val="24"/>
          <w:szCs w:val="24"/>
        </w:rPr>
        <w:t xml:space="preserve">I will leave the reader to come up with their own ideas but let me share with you a thought which I had. My wife is a therapist and often notes that “hurt people, hurt people”. Hurt people also have a tough time saying thank you. Maybe it is too painful to admit they needed help. After all, as Rav </w:t>
      </w:r>
      <w:proofErr w:type="spellStart"/>
      <w:r>
        <w:rPr>
          <w:rFonts w:ascii="Comic Sans MS" w:eastAsia="Comic Sans MS" w:hAnsi="Comic Sans MS" w:cs="Comic Sans MS"/>
          <w:sz w:val="24"/>
          <w:szCs w:val="24"/>
        </w:rPr>
        <w:t>Hutner</w:t>
      </w:r>
      <w:proofErr w:type="spellEnd"/>
      <w:r>
        <w:rPr>
          <w:rFonts w:ascii="Comic Sans MS" w:eastAsia="Comic Sans MS" w:hAnsi="Comic Sans MS" w:cs="Comic Sans MS"/>
          <w:sz w:val="24"/>
          <w:szCs w:val="24"/>
        </w:rPr>
        <w:t xml:space="preserve"> notes, the word </w:t>
      </w:r>
      <w:proofErr w:type="spellStart"/>
      <w:r>
        <w:rPr>
          <w:rFonts w:ascii="Comic Sans MS" w:eastAsia="Comic Sans MS" w:hAnsi="Comic Sans MS" w:cs="Comic Sans MS"/>
          <w:sz w:val="24"/>
          <w:szCs w:val="24"/>
        </w:rPr>
        <w:t>modim</w:t>
      </w:r>
      <w:proofErr w:type="spellEnd"/>
      <w:r>
        <w:rPr>
          <w:rFonts w:ascii="Comic Sans MS" w:eastAsia="Comic Sans MS" w:hAnsi="Comic Sans MS" w:cs="Comic Sans MS"/>
          <w:sz w:val="24"/>
          <w:szCs w:val="24"/>
        </w:rPr>
        <w:t xml:space="preserve"> </w:t>
      </w:r>
      <w:r w:rsidR="00D7396F">
        <w:rPr>
          <w:rFonts w:ascii="Comic Sans MS" w:eastAsia="Comic Sans MS" w:hAnsi="Comic Sans MS" w:cs="Comic Sans MS"/>
          <w:sz w:val="24"/>
          <w:szCs w:val="24"/>
        </w:rPr>
        <w:t xml:space="preserve">both </w:t>
      </w:r>
      <w:r>
        <w:rPr>
          <w:rFonts w:ascii="Comic Sans MS" w:eastAsia="Comic Sans MS" w:hAnsi="Comic Sans MS" w:cs="Comic Sans MS"/>
          <w:sz w:val="24"/>
          <w:szCs w:val="24"/>
        </w:rPr>
        <w:t>means to thank and to admit. The connection is that when we say thank you for something</w:t>
      </w:r>
      <w:r w:rsidR="00564CA7">
        <w:rPr>
          <w:rFonts w:ascii="Comic Sans MS" w:eastAsia="Comic Sans MS" w:hAnsi="Comic Sans MS" w:cs="Comic Sans MS"/>
          <w:sz w:val="24"/>
          <w:szCs w:val="24"/>
        </w:rPr>
        <w:t>,</w:t>
      </w:r>
      <w:r>
        <w:rPr>
          <w:rFonts w:ascii="Comic Sans MS" w:eastAsia="Comic Sans MS" w:hAnsi="Comic Sans MS" w:cs="Comic Sans MS"/>
          <w:sz w:val="24"/>
          <w:szCs w:val="24"/>
        </w:rPr>
        <w:t xml:space="preserve"> we are essentially admitting that </w:t>
      </w:r>
      <w:r w:rsidR="00250E07">
        <w:rPr>
          <w:rFonts w:ascii="Comic Sans MS" w:eastAsia="Comic Sans MS" w:hAnsi="Comic Sans MS" w:cs="Comic Sans MS"/>
          <w:sz w:val="24"/>
          <w:szCs w:val="24"/>
        </w:rPr>
        <w:t>we were</w:t>
      </w:r>
      <w:r>
        <w:rPr>
          <w:rFonts w:ascii="Comic Sans MS" w:eastAsia="Comic Sans MS" w:hAnsi="Comic Sans MS" w:cs="Comic Sans MS"/>
          <w:sz w:val="24"/>
          <w:szCs w:val="24"/>
        </w:rPr>
        <w:t xml:space="preserve"> lacking</w:t>
      </w:r>
      <w:r w:rsidR="00250E07">
        <w:rPr>
          <w:rFonts w:ascii="Comic Sans MS" w:eastAsia="Comic Sans MS" w:hAnsi="Comic Sans MS" w:cs="Comic Sans MS"/>
          <w:sz w:val="24"/>
          <w:szCs w:val="24"/>
        </w:rPr>
        <w:t xml:space="preserve"> and</w:t>
      </w:r>
      <w:r>
        <w:rPr>
          <w:rFonts w:ascii="Comic Sans MS" w:eastAsia="Comic Sans MS" w:hAnsi="Comic Sans MS" w:cs="Comic Sans MS"/>
          <w:sz w:val="24"/>
          <w:szCs w:val="24"/>
        </w:rPr>
        <w:t xml:space="preserve"> needed help. </w:t>
      </w:r>
    </w:p>
    <w:p w14:paraId="3CC1F90A" w14:textId="77777777" w:rsidR="00D7396F" w:rsidRDefault="00D7396F" w:rsidP="001A30AB">
      <w:pPr>
        <w:rPr>
          <w:rFonts w:ascii="Comic Sans MS" w:eastAsia="Comic Sans MS" w:hAnsi="Comic Sans MS" w:cs="Comic Sans MS"/>
          <w:sz w:val="24"/>
          <w:szCs w:val="24"/>
        </w:rPr>
      </w:pPr>
    </w:p>
    <w:p w14:paraId="2979CE36" w14:textId="637A05F8" w:rsidR="001A30AB" w:rsidRDefault="00D7396F" w:rsidP="001A30AB">
      <w:pPr>
        <w:rPr>
          <w:rFonts w:ascii="Comic Sans MS" w:eastAsia="Comic Sans MS" w:hAnsi="Comic Sans MS" w:cs="Comic Sans MS"/>
          <w:sz w:val="24"/>
          <w:szCs w:val="24"/>
        </w:rPr>
      </w:pPr>
      <w:r>
        <w:rPr>
          <w:rFonts w:ascii="Comic Sans MS" w:eastAsia="Comic Sans MS" w:hAnsi="Comic Sans MS" w:cs="Comic Sans MS"/>
          <w:sz w:val="24"/>
          <w:szCs w:val="24"/>
        </w:rPr>
        <w:t>We therefore thank HKBH for being wholesome</w:t>
      </w:r>
      <w:r w:rsidR="00250E07">
        <w:rPr>
          <w:rFonts w:ascii="Comic Sans MS" w:eastAsia="Comic Sans MS" w:hAnsi="Comic Sans MS" w:cs="Comic Sans MS"/>
          <w:sz w:val="24"/>
          <w:szCs w:val="24"/>
        </w:rPr>
        <w:t>, humble and honest</w:t>
      </w:r>
      <w:r>
        <w:rPr>
          <w:rFonts w:ascii="Comic Sans MS" w:eastAsia="Comic Sans MS" w:hAnsi="Comic Sans MS" w:cs="Comic Sans MS"/>
          <w:sz w:val="24"/>
          <w:szCs w:val="24"/>
        </w:rPr>
        <w:t xml:space="preserve"> enough to be able to thank and to admit that we need others and ultimately Him. </w:t>
      </w:r>
      <w:r w:rsidR="003A0950">
        <w:rPr>
          <w:rFonts w:ascii="Comic Sans MS" w:eastAsia="Comic Sans MS" w:hAnsi="Comic Sans MS" w:cs="Comic Sans MS"/>
          <w:sz w:val="24"/>
          <w:szCs w:val="24"/>
        </w:rPr>
        <w:t xml:space="preserve">   </w:t>
      </w:r>
    </w:p>
    <w:p w14:paraId="6EDFF769" w14:textId="21236750" w:rsidR="00564CA7" w:rsidRDefault="00564CA7" w:rsidP="001A30AB">
      <w:pPr>
        <w:rPr>
          <w:rFonts w:ascii="Comic Sans MS" w:eastAsia="Comic Sans MS" w:hAnsi="Comic Sans MS" w:cs="Comic Sans MS"/>
          <w:sz w:val="24"/>
          <w:szCs w:val="24"/>
        </w:rPr>
      </w:pPr>
    </w:p>
    <w:p w14:paraId="663F3EC1" w14:textId="65FFF81C" w:rsidR="00564CA7" w:rsidRDefault="00564CA7" w:rsidP="001A30AB">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Rav Ya</w:t>
      </w:r>
      <w:r w:rsidR="00C73229">
        <w:rPr>
          <w:rFonts w:ascii="Comic Sans MS" w:eastAsia="Comic Sans MS" w:hAnsi="Comic Sans MS" w:cs="Comic Sans MS"/>
          <w:sz w:val="24"/>
          <w:szCs w:val="24"/>
        </w:rPr>
        <w:t>a</w:t>
      </w:r>
      <w:r>
        <w:rPr>
          <w:rFonts w:ascii="Comic Sans MS" w:eastAsia="Comic Sans MS" w:hAnsi="Comic Sans MS" w:cs="Comic Sans MS"/>
          <w:sz w:val="24"/>
          <w:szCs w:val="24"/>
        </w:rPr>
        <w:t xml:space="preserve">kov </w:t>
      </w:r>
      <w:proofErr w:type="spellStart"/>
      <w:r w:rsidR="00D7396F">
        <w:rPr>
          <w:rFonts w:ascii="Comic Sans MS" w:eastAsia="Comic Sans MS" w:hAnsi="Comic Sans MS" w:cs="Comic Sans MS"/>
          <w:sz w:val="24"/>
          <w:szCs w:val="24"/>
        </w:rPr>
        <w:t>Kamenetsky</w:t>
      </w:r>
      <w:proofErr w:type="spellEnd"/>
      <w:r w:rsidR="00D7396F">
        <w:rPr>
          <w:rFonts w:ascii="Comic Sans MS" w:eastAsia="Comic Sans MS" w:hAnsi="Comic Sans MS" w:cs="Comic Sans MS"/>
          <w:sz w:val="24"/>
          <w:szCs w:val="24"/>
        </w:rPr>
        <w:t xml:space="preserve"> lived to age 95 and in the last few months of his life was extremely ill and very weak.</w:t>
      </w:r>
    </w:p>
    <w:p w14:paraId="19CD5F5D" w14:textId="2F10D821" w:rsidR="003A0950" w:rsidRDefault="003A0950" w:rsidP="001A30AB">
      <w:pPr>
        <w:rPr>
          <w:rFonts w:ascii="Comic Sans MS" w:eastAsia="Comic Sans MS" w:hAnsi="Comic Sans MS" w:cs="Comic Sans MS"/>
          <w:sz w:val="24"/>
          <w:szCs w:val="24"/>
        </w:rPr>
      </w:pPr>
    </w:p>
    <w:p w14:paraId="2D592998" w14:textId="3041996D" w:rsidR="00250E07" w:rsidRDefault="00D7396F" w:rsidP="001A30AB">
      <w:pPr>
        <w:rPr>
          <w:rFonts w:ascii="Comic Sans MS" w:eastAsia="Comic Sans MS" w:hAnsi="Comic Sans MS" w:cs="Comic Sans MS"/>
          <w:sz w:val="24"/>
          <w:szCs w:val="24"/>
        </w:rPr>
      </w:pPr>
      <w:r>
        <w:rPr>
          <w:rFonts w:ascii="Comic Sans MS" w:eastAsia="Comic Sans MS" w:hAnsi="Comic Sans MS" w:cs="Comic Sans MS"/>
          <w:sz w:val="24"/>
          <w:szCs w:val="24"/>
        </w:rPr>
        <w:t xml:space="preserve">A yeshiva bochur named Chaim Goldberger volunteered to spend the nights in Rav Yaakov’s room to take care of the tzaddik’s needs. One morning, Rav Yaakov presented Chaim with a token of his appreciation – Rav </w:t>
      </w:r>
      <w:r w:rsidR="00C73229">
        <w:rPr>
          <w:rFonts w:ascii="Comic Sans MS" w:eastAsia="Comic Sans MS" w:hAnsi="Comic Sans MS" w:cs="Comic Sans MS"/>
          <w:sz w:val="24"/>
          <w:szCs w:val="24"/>
        </w:rPr>
        <w:t>Yaakov</w:t>
      </w:r>
      <w:r>
        <w:rPr>
          <w:rFonts w:ascii="Comic Sans MS" w:eastAsia="Comic Sans MS" w:hAnsi="Comic Sans MS" w:cs="Comic Sans MS"/>
          <w:sz w:val="24"/>
          <w:szCs w:val="24"/>
        </w:rPr>
        <w:t xml:space="preserve">’s </w:t>
      </w:r>
      <w:r w:rsidR="00250E07">
        <w:rPr>
          <w:rFonts w:ascii="Comic Sans MS" w:eastAsia="Comic Sans MS" w:hAnsi="Comic Sans MS" w:cs="Comic Sans MS"/>
          <w:sz w:val="24"/>
          <w:szCs w:val="24"/>
        </w:rPr>
        <w:t xml:space="preserve">newly published </w:t>
      </w:r>
      <w:proofErr w:type="spellStart"/>
      <w:r w:rsidR="00250E07">
        <w:rPr>
          <w:rFonts w:ascii="Comic Sans MS" w:eastAsia="Comic Sans MS" w:hAnsi="Comic Sans MS" w:cs="Comic Sans MS"/>
          <w:sz w:val="24"/>
          <w:szCs w:val="24"/>
        </w:rPr>
        <w:t>sefer</w:t>
      </w:r>
      <w:proofErr w:type="spellEnd"/>
      <w:r w:rsidR="00250E07">
        <w:rPr>
          <w:rFonts w:ascii="Comic Sans MS" w:eastAsia="Comic Sans MS" w:hAnsi="Comic Sans MS" w:cs="Comic Sans MS"/>
          <w:sz w:val="24"/>
          <w:szCs w:val="24"/>
        </w:rPr>
        <w:t xml:space="preserve"> on Chumash. </w:t>
      </w:r>
    </w:p>
    <w:p w14:paraId="44275666" w14:textId="77777777" w:rsidR="00250E07" w:rsidRDefault="00250E07" w:rsidP="001A30AB">
      <w:pPr>
        <w:rPr>
          <w:rFonts w:ascii="Comic Sans MS" w:eastAsia="Comic Sans MS" w:hAnsi="Comic Sans MS" w:cs="Comic Sans MS"/>
          <w:sz w:val="24"/>
          <w:szCs w:val="24"/>
        </w:rPr>
      </w:pPr>
    </w:p>
    <w:p w14:paraId="344023AF" w14:textId="242E4CA6" w:rsidR="00D7396F" w:rsidRDefault="00250E07" w:rsidP="001A30AB">
      <w:pPr>
        <w:rPr>
          <w:rFonts w:ascii="Comic Sans MS" w:eastAsia="Comic Sans MS" w:hAnsi="Comic Sans MS" w:cs="Comic Sans MS"/>
          <w:sz w:val="24"/>
          <w:szCs w:val="24"/>
        </w:rPr>
      </w:pPr>
      <w:r>
        <w:rPr>
          <w:rFonts w:ascii="Comic Sans MS" w:eastAsia="Comic Sans MS" w:hAnsi="Comic Sans MS" w:cs="Comic Sans MS"/>
          <w:sz w:val="24"/>
          <w:szCs w:val="24"/>
        </w:rPr>
        <w:t xml:space="preserve">Chaim was touched by the gift and asked if Rav Yaakov could sign his name inside the </w:t>
      </w:r>
      <w:proofErr w:type="spellStart"/>
      <w:r>
        <w:rPr>
          <w:rFonts w:ascii="Comic Sans MS" w:eastAsia="Comic Sans MS" w:hAnsi="Comic Sans MS" w:cs="Comic Sans MS"/>
          <w:sz w:val="24"/>
          <w:szCs w:val="24"/>
        </w:rPr>
        <w:t>sefer</w:t>
      </w:r>
      <w:proofErr w:type="spellEnd"/>
      <w:r>
        <w:rPr>
          <w:rFonts w:ascii="Comic Sans MS" w:eastAsia="Comic Sans MS" w:hAnsi="Comic Sans MS" w:cs="Comic Sans MS"/>
          <w:sz w:val="24"/>
          <w:szCs w:val="24"/>
        </w:rPr>
        <w:t xml:space="preserve">. Rav Yaakov’s daughter did not think that his condition would allow for </w:t>
      </w:r>
      <w:r w:rsidR="00C73229">
        <w:rPr>
          <w:rFonts w:ascii="Comic Sans MS" w:eastAsia="Comic Sans MS" w:hAnsi="Comic Sans MS" w:cs="Comic Sans MS"/>
          <w:sz w:val="24"/>
          <w:szCs w:val="24"/>
        </w:rPr>
        <w:t>this but</w:t>
      </w:r>
      <w:r>
        <w:rPr>
          <w:rFonts w:ascii="Comic Sans MS" w:eastAsia="Comic Sans MS" w:hAnsi="Comic Sans MS" w:cs="Comic Sans MS"/>
          <w:sz w:val="24"/>
          <w:szCs w:val="24"/>
        </w:rPr>
        <w:t xml:space="preserve"> said she would ask him. </w:t>
      </w:r>
    </w:p>
    <w:p w14:paraId="4CBAB261" w14:textId="315A201C" w:rsidR="00250E07" w:rsidRDefault="00250E07" w:rsidP="001A30AB">
      <w:pPr>
        <w:rPr>
          <w:rFonts w:ascii="Comic Sans MS" w:eastAsia="Comic Sans MS" w:hAnsi="Comic Sans MS" w:cs="Comic Sans MS"/>
          <w:sz w:val="24"/>
          <w:szCs w:val="24"/>
        </w:rPr>
      </w:pPr>
    </w:p>
    <w:p w14:paraId="698EA916" w14:textId="7F5FB907" w:rsidR="00250E07" w:rsidRDefault="00250E07" w:rsidP="001A30AB">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following evening, Chaim was delighted to find his gift on the table with the name “Yaakov </w:t>
      </w:r>
      <w:proofErr w:type="spellStart"/>
      <w:r>
        <w:rPr>
          <w:rFonts w:ascii="Comic Sans MS" w:eastAsia="Comic Sans MS" w:hAnsi="Comic Sans MS" w:cs="Comic Sans MS"/>
          <w:sz w:val="24"/>
          <w:szCs w:val="24"/>
        </w:rPr>
        <w:t>Kamenetsky</w:t>
      </w:r>
      <w:proofErr w:type="spellEnd"/>
      <w:r>
        <w:rPr>
          <w:rFonts w:ascii="Comic Sans MS" w:eastAsia="Comic Sans MS" w:hAnsi="Comic Sans MS" w:cs="Comic Sans MS"/>
          <w:sz w:val="24"/>
          <w:szCs w:val="24"/>
        </w:rPr>
        <w:t xml:space="preserve">” (in Hebrew) inscribed inside in Rav Yaakov’s handwriting. </w:t>
      </w:r>
    </w:p>
    <w:p w14:paraId="164A3AEE" w14:textId="38C379D4" w:rsidR="00250E07" w:rsidRDefault="00250E07" w:rsidP="001A30AB">
      <w:pPr>
        <w:rPr>
          <w:rFonts w:ascii="Comic Sans MS" w:eastAsia="Comic Sans MS" w:hAnsi="Comic Sans MS" w:cs="Comic Sans MS"/>
          <w:sz w:val="24"/>
          <w:szCs w:val="24"/>
        </w:rPr>
      </w:pPr>
    </w:p>
    <w:p w14:paraId="3E258ACA" w14:textId="6CFA1716" w:rsidR="00250E07" w:rsidRDefault="00250E07" w:rsidP="001A30AB">
      <w:pPr>
        <w:rPr>
          <w:rFonts w:ascii="Comic Sans MS" w:eastAsia="Comic Sans MS" w:hAnsi="Comic Sans MS" w:cs="Comic Sans MS"/>
          <w:sz w:val="24"/>
          <w:szCs w:val="24"/>
        </w:rPr>
      </w:pPr>
      <w:r>
        <w:rPr>
          <w:rFonts w:ascii="Comic Sans MS" w:eastAsia="Comic Sans MS" w:hAnsi="Comic Sans MS" w:cs="Comic Sans MS"/>
          <w:sz w:val="24"/>
          <w:szCs w:val="24"/>
        </w:rPr>
        <w:t>“Do you know what my father did after you left yesterday?” Rav Y</w:t>
      </w:r>
      <w:r w:rsidR="00C73229">
        <w:rPr>
          <w:rFonts w:ascii="Comic Sans MS" w:eastAsia="Comic Sans MS" w:hAnsi="Comic Sans MS" w:cs="Comic Sans MS"/>
          <w:sz w:val="24"/>
          <w:szCs w:val="24"/>
        </w:rPr>
        <w:t>a</w:t>
      </w:r>
      <w:r>
        <w:rPr>
          <w:rFonts w:ascii="Comic Sans MS" w:eastAsia="Comic Sans MS" w:hAnsi="Comic Sans MS" w:cs="Comic Sans MS"/>
          <w:sz w:val="24"/>
          <w:szCs w:val="24"/>
        </w:rPr>
        <w:t xml:space="preserve">akov’s daughter told Chaim. “He asked for a pen and paper. Then slowly and carefully, he practised writing his name many times, to make sure that when he would inscribe your </w:t>
      </w:r>
      <w:proofErr w:type="spellStart"/>
      <w:r>
        <w:rPr>
          <w:rFonts w:ascii="Comic Sans MS" w:eastAsia="Comic Sans MS" w:hAnsi="Comic Sans MS" w:cs="Comic Sans MS"/>
          <w:sz w:val="24"/>
          <w:szCs w:val="24"/>
        </w:rPr>
        <w:t>sefer</w:t>
      </w:r>
      <w:proofErr w:type="spellEnd"/>
      <w:r>
        <w:rPr>
          <w:rFonts w:ascii="Comic Sans MS" w:eastAsia="Comic Sans MS" w:hAnsi="Comic Sans MS" w:cs="Comic Sans MS"/>
          <w:sz w:val="24"/>
          <w:szCs w:val="24"/>
        </w:rPr>
        <w:t xml:space="preserve">, he would do legibly. He feels great </w:t>
      </w:r>
      <w:proofErr w:type="spellStart"/>
      <w:r>
        <w:rPr>
          <w:rFonts w:ascii="Comic Sans MS" w:eastAsia="Comic Sans MS" w:hAnsi="Comic Sans MS" w:cs="Comic Sans MS"/>
          <w:sz w:val="24"/>
          <w:szCs w:val="24"/>
        </w:rPr>
        <w:t>hakoras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hatov</w:t>
      </w:r>
      <w:proofErr w:type="spellEnd"/>
      <w:r>
        <w:rPr>
          <w:rFonts w:ascii="Comic Sans MS" w:eastAsia="Comic Sans MS" w:hAnsi="Comic Sans MS" w:cs="Comic Sans MS"/>
          <w:sz w:val="24"/>
          <w:szCs w:val="24"/>
        </w:rPr>
        <w:t xml:space="preserve"> to you and </w:t>
      </w:r>
      <w:r w:rsidR="00C73229">
        <w:rPr>
          <w:rFonts w:ascii="Comic Sans MS" w:eastAsia="Comic Sans MS" w:hAnsi="Comic Sans MS" w:cs="Comic Sans MS"/>
          <w:sz w:val="24"/>
          <w:szCs w:val="24"/>
        </w:rPr>
        <w:t>d</w:t>
      </w:r>
      <w:r>
        <w:rPr>
          <w:rFonts w:ascii="Comic Sans MS" w:eastAsia="Comic Sans MS" w:hAnsi="Comic Sans MS" w:cs="Comic Sans MS"/>
          <w:sz w:val="24"/>
          <w:szCs w:val="24"/>
        </w:rPr>
        <w:t xml:space="preserve">id not want to ruin your </w:t>
      </w:r>
      <w:proofErr w:type="spellStart"/>
      <w:r>
        <w:rPr>
          <w:rFonts w:ascii="Comic Sans MS" w:eastAsia="Comic Sans MS" w:hAnsi="Comic Sans MS" w:cs="Comic Sans MS"/>
          <w:sz w:val="24"/>
          <w:szCs w:val="24"/>
        </w:rPr>
        <w:t>sefer</w:t>
      </w:r>
      <w:proofErr w:type="spellEnd"/>
      <w:r>
        <w:rPr>
          <w:rFonts w:ascii="Comic Sans MS" w:eastAsia="Comic Sans MS" w:hAnsi="Comic Sans MS" w:cs="Comic Sans MS"/>
          <w:sz w:val="24"/>
          <w:szCs w:val="24"/>
        </w:rPr>
        <w:t xml:space="preserve"> by writing in a sloppy manner.  </w:t>
      </w:r>
    </w:p>
    <w:p w14:paraId="51549583" w14:textId="34F8996F" w:rsidR="00C73229" w:rsidRDefault="00C73229" w:rsidP="001A30AB">
      <w:pPr>
        <w:rPr>
          <w:rFonts w:ascii="Comic Sans MS" w:eastAsia="Comic Sans MS" w:hAnsi="Comic Sans MS" w:cs="Comic Sans MS"/>
          <w:sz w:val="24"/>
          <w:szCs w:val="24"/>
        </w:rPr>
      </w:pPr>
    </w:p>
    <w:p w14:paraId="4022FECE" w14:textId="783139F3" w:rsidR="00C73229" w:rsidRDefault="00C73229" w:rsidP="001A30AB">
      <w:pPr>
        <w:rPr>
          <w:rFonts w:ascii="Comic Sans MS" w:eastAsia="Comic Sans MS" w:hAnsi="Comic Sans MS" w:cs="Comic Sans MS"/>
          <w:sz w:val="24"/>
          <w:szCs w:val="24"/>
        </w:rPr>
      </w:pPr>
      <w:r>
        <w:rPr>
          <w:rFonts w:ascii="Comic Sans MS" w:eastAsia="Comic Sans MS" w:hAnsi="Comic Sans MS" w:cs="Comic Sans MS"/>
          <w:sz w:val="24"/>
          <w:szCs w:val="24"/>
        </w:rPr>
        <w:t xml:space="preserve">We have numerous occasions to express gratitude every day, not just to others, but to HKBH (think Asher </w:t>
      </w:r>
      <w:proofErr w:type="spellStart"/>
      <w:r>
        <w:rPr>
          <w:rFonts w:ascii="Comic Sans MS" w:eastAsia="Comic Sans MS" w:hAnsi="Comic Sans MS" w:cs="Comic Sans MS"/>
          <w:sz w:val="24"/>
          <w:szCs w:val="24"/>
        </w:rPr>
        <w:t>Yotzar</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Brochos</w:t>
      </w:r>
      <w:proofErr w:type="spellEnd"/>
      <w:r>
        <w:rPr>
          <w:rFonts w:ascii="Comic Sans MS" w:eastAsia="Comic Sans MS" w:hAnsi="Comic Sans MS" w:cs="Comic Sans MS"/>
          <w:sz w:val="24"/>
          <w:szCs w:val="24"/>
        </w:rPr>
        <w:t xml:space="preserve">, Tefilla – both formal and spontaneous) and this week’s </w:t>
      </w:r>
      <w:proofErr w:type="spellStart"/>
      <w:r>
        <w:rPr>
          <w:rFonts w:ascii="Comic Sans MS" w:eastAsia="Comic Sans MS" w:hAnsi="Comic Sans MS" w:cs="Comic Sans MS"/>
          <w:sz w:val="24"/>
          <w:szCs w:val="24"/>
        </w:rPr>
        <w:t>parsha</w:t>
      </w:r>
      <w:proofErr w:type="spellEnd"/>
      <w:r>
        <w:rPr>
          <w:rFonts w:ascii="Comic Sans MS" w:eastAsia="Comic Sans MS" w:hAnsi="Comic Sans MS" w:cs="Comic Sans MS"/>
          <w:sz w:val="24"/>
          <w:szCs w:val="24"/>
        </w:rPr>
        <w:t xml:space="preserve">, as ever, is a timely and timeless reminder of this.   </w:t>
      </w:r>
    </w:p>
    <w:p w14:paraId="2D9A4482" w14:textId="77777777" w:rsidR="003A0950" w:rsidRDefault="003A0950" w:rsidP="001A30AB">
      <w:pPr>
        <w:rPr>
          <w:rFonts w:ascii="Comic Sans MS" w:eastAsia="Comic Sans MS" w:hAnsi="Comic Sans MS" w:cs="Comic Sans MS"/>
          <w:sz w:val="24"/>
          <w:szCs w:val="24"/>
        </w:rPr>
      </w:pPr>
    </w:p>
    <w:p w14:paraId="4D9B1BF3" w14:textId="77777777" w:rsidR="001A30AB" w:rsidRDefault="001A30AB" w:rsidP="0078765C">
      <w:pPr>
        <w:pStyle w:val="PlainText"/>
        <w:rPr>
          <w:rFonts w:ascii="Comic Sans MS" w:hAnsi="Comic Sans MS"/>
          <w:sz w:val="24"/>
          <w:szCs w:val="24"/>
        </w:rPr>
      </w:pPr>
    </w:p>
    <w:p w14:paraId="19D34D41" w14:textId="77777777" w:rsidR="001A30AB" w:rsidRPr="001A30AB" w:rsidRDefault="001A30AB" w:rsidP="0078765C">
      <w:pPr>
        <w:pStyle w:val="PlainText"/>
        <w:rPr>
          <w:rFonts w:ascii="Comic Sans MS" w:hAnsi="Comic Sans M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B2680" w14:textId="77777777" w:rsidR="00D154C6" w:rsidRDefault="00D154C6">
      <w:r>
        <w:separator/>
      </w:r>
    </w:p>
  </w:endnote>
  <w:endnote w:type="continuationSeparator" w:id="0">
    <w:p w14:paraId="3EDD0403" w14:textId="77777777" w:rsidR="00D154C6" w:rsidRDefault="00D1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7E37A" w14:textId="77777777" w:rsidR="00D154C6" w:rsidRDefault="00D154C6">
      <w:r>
        <w:separator/>
      </w:r>
    </w:p>
  </w:footnote>
  <w:footnote w:type="continuationSeparator" w:id="0">
    <w:p w14:paraId="2DBDE5E1" w14:textId="77777777" w:rsidR="00D154C6" w:rsidRDefault="00D15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90A99"/>
    <w:rsid w:val="001A30AB"/>
    <w:rsid w:val="001A35B5"/>
    <w:rsid w:val="00250E07"/>
    <w:rsid w:val="002512C7"/>
    <w:rsid w:val="00260029"/>
    <w:rsid w:val="002F47AD"/>
    <w:rsid w:val="003011A2"/>
    <w:rsid w:val="003A0950"/>
    <w:rsid w:val="003A31B1"/>
    <w:rsid w:val="003B399F"/>
    <w:rsid w:val="00402BC4"/>
    <w:rsid w:val="00535E8A"/>
    <w:rsid w:val="005415CB"/>
    <w:rsid w:val="00542693"/>
    <w:rsid w:val="00564CA7"/>
    <w:rsid w:val="00633025"/>
    <w:rsid w:val="0063351D"/>
    <w:rsid w:val="006F4747"/>
    <w:rsid w:val="0078765C"/>
    <w:rsid w:val="007C4958"/>
    <w:rsid w:val="00800578"/>
    <w:rsid w:val="008B75D4"/>
    <w:rsid w:val="009A4C64"/>
    <w:rsid w:val="00B25646"/>
    <w:rsid w:val="00B40955"/>
    <w:rsid w:val="00C56FE3"/>
    <w:rsid w:val="00C73229"/>
    <w:rsid w:val="00D154C6"/>
    <w:rsid w:val="00D7396F"/>
    <w:rsid w:val="00E549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2</Pages>
  <Words>665</Words>
  <Characters>3004</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5</cp:revision>
  <dcterms:created xsi:type="dcterms:W3CDTF">2020-08-24T09:01:00Z</dcterms:created>
  <dcterms:modified xsi:type="dcterms:W3CDTF">2020-08-25T06:17:00Z</dcterms:modified>
</cp:coreProperties>
</file>