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CBE89" w14:textId="00E4D2F1"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00565F">
        <w:rPr>
          <w:rFonts w:ascii="Comic Sans MS" w:hAnsi="Comic Sans MS" w:cs="Arial"/>
          <w:sz w:val="24"/>
          <w:szCs w:val="24"/>
          <w:u w:val="single"/>
          <w:lang w:bidi="he-IL"/>
        </w:rPr>
        <w:t>Be</w:t>
      </w:r>
      <w:r w:rsidR="00C200E4">
        <w:rPr>
          <w:rFonts w:ascii="Comic Sans MS" w:hAnsi="Comic Sans MS" w:cs="Arial"/>
          <w:sz w:val="24"/>
          <w:szCs w:val="24"/>
          <w:u w:val="single"/>
          <w:lang w:bidi="he-IL"/>
        </w:rPr>
        <w:t>chukosai</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7F46F84F" w14:textId="77777777" w:rsidR="00F24221" w:rsidRDefault="00F24221" w:rsidP="00A4088E">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color w:val="000000"/>
          <w:sz w:val="24"/>
          <w:szCs w:val="24"/>
        </w:rPr>
      </w:pPr>
    </w:p>
    <w:p w14:paraId="0A8BD60C" w14:textId="116C3557" w:rsidR="00A4088E" w:rsidRPr="00F24221" w:rsidRDefault="00F24221" w:rsidP="00A4088E">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sidRPr="00F24221">
        <w:rPr>
          <w:rFonts w:ascii="Comic Sans MS" w:hAnsi="Comic Sans MS" w:cs="Arial"/>
          <w:b/>
          <w:bCs/>
          <w:color w:val="000000"/>
          <w:sz w:val="24"/>
          <w:szCs w:val="24"/>
        </w:rPr>
        <w:t>Method in the Madness</w:t>
      </w:r>
    </w:p>
    <w:p w14:paraId="319F4EFF" w14:textId="77777777" w:rsidR="00A4088E" w:rsidRPr="00F24221" w:rsidRDefault="00A4088E" w:rsidP="00A4088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4F685673"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During the hot summer of 1959, a woman crossing a street in Bnei Brak was struck by a car and killed. A large crowd immediately gathered. On her Teudat Zahut, the identifying papers that every Israeli carries at all times, were her name and address in the city of Cholon. Someone was dispatched to notify the woman’s family of her tragic fate.</w:t>
      </w:r>
    </w:p>
    <w:p w14:paraId="781DB49C"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35310144"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In the meantime, activists moved the body to a cool room to maintain and protect kavod hameis. The police arrived as well, eager to take the body for an autopsy.</w:t>
      </w:r>
    </w:p>
    <w:p w14:paraId="0E610F1A"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75693A14"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It was a time of great friction between the Torah camp and the chilonim in Eretz Yisroel. It seemed like every hospital had a pathology department anxious to study the bodies of the deceased. One of the most prominent physicians in the country had made headlines by announcing, “To bury a complete body is a waste: cheating medical science.”</w:t>
      </w:r>
    </w:p>
    <w:p w14:paraId="757B1770"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1741934E"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When the messengers returned from Cholon with the news that the woman had lived alone, a poor immigrant with neither family nor friends, rabbonim ruled that she was a meis mitzvah. A huge crowd of talmidei chachomim formed, reciting Tehillim around the body.</w:t>
      </w:r>
    </w:p>
    <w:p w14:paraId="6A16A6BC"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0A9EC71D"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The police called for reinforcements, making clear their intention to seize the body. The locals responded in kind, drawing a huge crowd of bochurim, who encircled the meis and said Tehillim. Once the woman had a status of meis mitzvah, they insisted, she belonged to all of them. They were the next of kin and they would not let her go.</w:t>
      </w:r>
    </w:p>
    <w:p w14:paraId="02DAC5E7"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3DBEE5F3"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For a few hours, it seemed like a war was imminent, but, eventually, the policemen realized that it was a losing battle and they left. The unknown woman was prepared for burial and thousands of mourners accompanied her through Bnei Brak, stopping near each shul to recite Kaddish.</w:t>
      </w:r>
    </w:p>
    <w:p w14:paraId="10E512DE"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46529480"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 xml:space="preserve">A resourceful young man decided to follow up on the story and find out the woman’s background. There had to be something in the history of this anonymous individual that could explain why she had merited such an impressive kavod acharon. The man discovered that she came from the town of Kossova, birthplace of the Chazon Ish, and his sister, who married Rav Yisroel Yaakov Kanievsky — the Steipler Gaon. Rav Chaim Kanievsky asked his mother if she remembered the woman. Rebbetzin Kanievsky recalled that she </w:t>
      </w:r>
      <w:r w:rsidRPr="00C200E4">
        <w:rPr>
          <w:rFonts w:ascii="Comic Sans MS" w:hAnsi="Comic Sans MS" w:cs="Open Sans"/>
          <w:color w:val="212121"/>
          <w:spacing w:val="-4"/>
          <w:sz w:val="24"/>
          <w:szCs w:val="24"/>
        </w:rPr>
        <w:lastRenderedPageBreak/>
        <w:t>came from a family that had no connection with Yiddishkeit and didn’t even fast on Yom Kippur. They had been completely irreligious.</w:t>
      </w:r>
    </w:p>
    <w:p w14:paraId="511556A1"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7F7D5791"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The curious talmid chochom continued his investigation and found an old woman who had arrived in Israel from Poland following the Holocaust. She told him that she remembered the woman from the war-time ghetto, where they had lived together in a tiny apartment. She recalled that the woman spent the dark days searching out bodies of Yidden who had died, either of starvation or by the Nazi bullet, and brought them to kever Yisroel.</w:t>
      </w:r>
    </w:p>
    <w:p w14:paraId="29C76D97"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6CE79991" w14:textId="06955415"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sidRPr="00C200E4">
        <w:rPr>
          <w:rFonts w:ascii="Comic Sans MS" w:hAnsi="Comic Sans MS" w:cs="Open Sans"/>
          <w:color w:val="212121"/>
          <w:spacing w:val="-4"/>
          <w:sz w:val="24"/>
          <w:szCs w:val="24"/>
        </w:rPr>
        <w:t>The meis mitzvah who merited the levayah and kevurah of a tzadeikes earned it through her acts of greatness.</w:t>
      </w:r>
    </w:p>
    <w:p w14:paraId="56ACF0D4"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289A5E6C" w14:textId="77777777" w:rsidR="00C200E4" w:rsidRDefault="00C200E4"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 xml:space="preserve">The above story was told by Rabbi Pinchos Lipschutz, the founding editor of Yated Ne’eman and has bearing on this week’s parsha Bechukosai. </w:t>
      </w:r>
    </w:p>
    <w:p w14:paraId="7DA4B2DA" w14:textId="77777777" w:rsidR="00F24221" w:rsidRDefault="00F24221"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4E89D352" w14:textId="30E200E4" w:rsidR="00F24221" w:rsidRDefault="00F24221" w:rsidP="00F24221">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spacing w:val="-4"/>
          <w:sz w:val="24"/>
          <w:szCs w:val="24"/>
        </w:rPr>
      </w:pPr>
      <w:r>
        <w:rPr>
          <w:rFonts w:ascii="Comic Sans MS" w:hAnsi="Comic Sans MS" w:cs="Open Sans"/>
          <w:color w:val="212121"/>
          <w:spacing w:val="-4"/>
          <w:sz w:val="24"/>
          <w:szCs w:val="24"/>
        </w:rPr>
        <w:t>Our parsha begins with HKBH promising</w:t>
      </w:r>
      <w:r>
        <w:rPr>
          <w:rFonts w:ascii="Comic Sans MS" w:hAnsi="Comic Sans MS" w:cs="Open Sans"/>
          <w:spacing w:val="-4"/>
          <w:sz w:val="24"/>
          <w:szCs w:val="24"/>
        </w:rPr>
        <w:t xml:space="preserve"> </w:t>
      </w:r>
      <w:r w:rsidRPr="00F24221">
        <w:rPr>
          <w:rFonts w:ascii="Comic Sans MS" w:hAnsi="Comic Sans MS" w:cs="Arial"/>
          <w:sz w:val="24"/>
          <w:szCs w:val="24"/>
          <w:shd w:val="clear" w:color="auto" w:fill="FFFFFF"/>
        </w:rPr>
        <w:t>that if</w:t>
      </w:r>
      <w:r>
        <w:rPr>
          <w:rFonts w:ascii="Comic Sans MS" w:hAnsi="Comic Sans MS" w:cs="Arial"/>
          <w:sz w:val="24"/>
          <w:szCs w:val="24"/>
          <w:shd w:val="clear" w:color="auto" w:fill="FFFFFF"/>
        </w:rPr>
        <w:t xml:space="preserve"> Klal Yisroel</w:t>
      </w:r>
      <w:r w:rsidRPr="00F24221">
        <w:rPr>
          <w:rFonts w:ascii="Comic Sans MS" w:hAnsi="Comic Sans MS" w:cs="Arial"/>
          <w:sz w:val="24"/>
          <w:szCs w:val="24"/>
          <w:shd w:val="clear" w:color="auto" w:fill="FFFFFF"/>
        </w:rPr>
        <w:t> will keep His </w:t>
      </w:r>
      <w:hyperlink r:id="rId8" w:tooltip="The 613 Commandments (Mitzvot)" w:history="1">
        <w:r w:rsidRPr="00F24221">
          <w:rPr>
            <w:rStyle w:val="Hyperlink"/>
            <w:rFonts w:ascii="Comic Sans MS" w:hAnsi="Comic Sans MS" w:cs="Arial"/>
            <w:color w:val="auto"/>
            <w:sz w:val="24"/>
            <w:szCs w:val="24"/>
            <w:u w:val="none"/>
            <w:shd w:val="clear" w:color="auto" w:fill="FFFFFF"/>
          </w:rPr>
          <w:t>commandments</w:t>
        </w:r>
      </w:hyperlink>
      <w:r w:rsidRPr="00F24221">
        <w:rPr>
          <w:rFonts w:ascii="Comic Sans MS" w:hAnsi="Comic Sans MS" w:cs="Arial"/>
          <w:sz w:val="24"/>
          <w:szCs w:val="24"/>
          <w:shd w:val="clear" w:color="auto" w:fill="FFFFFF"/>
        </w:rPr>
        <w:t>, they will enjoy material prosperity and dwell securely in their </w:t>
      </w:r>
      <w:hyperlink r:id="rId9" w:tooltip="Israel" w:history="1">
        <w:r w:rsidRPr="00F24221">
          <w:rPr>
            <w:rStyle w:val="Hyperlink"/>
            <w:rFonts w:ascii="Comic Sans MS" w:hAnsi="Comic Sans MS" w:cs="Arial"/>
            <w:color w:val="auto"/>
            <w:sz w:val="24"/>
            <w:szCs w:val="24"/>
            <w:u w:val="none"/>
            <w:shd w:val="clear" w:color="auto" w:fill="FFFFFF"/>
          </w:rPr>
          <w:t>homeland</w:t>
        </w:r>
      </w:hyperlink>
      <w:r w:rsidRPr="00F24221">
        <w:rPr>
          <w:rFonts w:ascii="Comic Sans MS" w:hAnsi="Comic Sans MS" w:cs="Arial"/>
          <w:sz w:val="24"/>
          <w:szCs w:val="24"/>
          <w:shd w:val="clear" w:color="auto" w:fill="FFFFFF"/>
        </w:rPr>
        <w:t>. But He also delivers a harsh “rebuke,” warning o</w:t>
      </w:r>
      <w:r w:rsidR="006F1587">
        <w:rPr>
          <w:rFonts w:ascii="Comic Sans MS" w:hAnsi="Comic Sans MS" w:cs="Arial"/>
          <w:sz w:val="24"/>
          <w:szCs w:val="24"/>
          <w:shd w:val="clear" w:color="auto" w:fill="FFFFFF"/>
        </w:rPr>
        <w:t>f golus</w:t>
      </w:r>
      <w:r w:rsidRPr="00F24221">
        <w:rPr>
          <w:rFonts w:ascii="Comic Sans MS" w:hAnsi="Comic Sans MS" w:cs="Arial"/>
          <w:sz w:val="24"/>
          <w:szCs w:val="24"/>
          <w:shd w:val="clear" w:color="auto" w:fill="FFFFFF"/>
        </w:rPr>
        <w:t>, persecution and other evils that will befall them if they abandon their covenant with Him.</w:t>
      </w:r>
      <w:r w:rsidRPr="00F24221">
        <w:rPr>
          <w:rFonts w:ascii="Comic Sans MS" w:hAnsi="Comic Sans MS" w:cs="Open Sans"/>
          <w:spacing w:val="-4"/>
          <w:sz w:val="24"/>
          <w:szCs w:val="24"/>
        </w:rPr>
        <w:t xml:space="preserve"> </w:t>
      </w:r>
    </w:p>
    <w:p w14:paraId="5546B2B6" w14:textId="77777777" w:rsidR="00F24221" w:rsidRPr="00F24221" w:rsidRDefault="00F24221" w:rsidP="00F24221">
      <w:pPr>
        <w:pBdr>
          <w:top w:val="single" w:sz="4" w:space="1" w:color="auto"/>
          <w:left w:val="single" w:sz="4" w:space="4" w:color="auto"/>
          <w:bottom w:val="single" w:sz="4" w:space="1" w:color="auto"/>
          <w:right w:val="single" w:sz="4" w:space="4" w:color="auto"/>
        </w:pBdr>
        <w:shd w:val="clear" w:color="auto" w:fill="FFFFFF"/>
        <w:jc w:val="both"/>
        <w:rPr>
          <w:rFonts w:ascii="Comic Sans MS" w:hAnsi="Comic Sans MS" w:cs="Open Sans"/>
          <w:spacing w:val="-4"/>
          <w:sz w:val="24"/>
          <w:szCs w:val="24"/>
        </w:rPr>
      </w:pPr>
    </w:p>
    <w:p w14:paraId="6D947514" w14:textId="6948EC03" w:rsidR="00F24221" w:rsidRPr="00F24221" w:rsidRDefault="00F24221" w:rsidP="00F24221">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color w:val="000000"/>
          <w:sz w:val="24"/>
          <w:szCs w:val="24"/>
          <w:rtl/>
        </w:rPr>
      </w:pPr>
      <w:r w:rsidRPr="00F24221">
        <w:rPr>
          <w:rFonts w:ascii="Arial" w:hAnsi="Arial" w:cs="Arial"/>
          <w:b/>
          <w:bCs/>
          <w:color w:val="000000"/>
          <w:sz w:val="24"/>
          <w:szCs w:val="24"/>
          <w:rtl/>
        </w:rPr>
        <w:t>אִ</w:t>
      </w:r>
      <w:r w:rsidRPr="00F24221">
        <w:rPr>
          <w:rFonts w:ascii="Arial" w:hAnsi="Arial" w:cs="Arial"/>
          <w:color w:val="000000"/>
          <w:sz w:val="24"/>
          <w:szCs w:val="24"/>
          <w:rtl/>
        </w:rPr>
        <w:t>ם</w:t>
      </w:r>
      <w:r w:rsidRPr="00F24221">
        <w:rPr>
          <w:rFonts w:ascii="Arial" w:hAnsi="Arial" w:cs="Arial" w:hint="cs"/>
          <w:color w:val="000000"/>
          <w:sz w:val="24"/>
          <w:szCs w:val="24"/>
          <w:rtl/>
        </w:rPr>
        <w:t xml:space="preserve"> </w:t>
      </w:r>
      <w:r w:rsidRPr="00F24221">
        <w:rPr>
          <w:rFonts w:ascii="Arial" w:hAnsi="Arial" w:cs="Arial"/>
          <w:color w:val="000000"/>
          <w:sz w:val="24"/>
          <w:szCs w:val="24"/>
          <w:rtl/>
        </w:rPr>
        <w:t>בְּחֻקֹּתַי תֵּלֵכוּ</w:t>
      </w:r>
      <w:r w:rsidRPr="00F24221">
        <w:rPr>
          <w:rFonts w:ascii="Arial" w:hAnsi="Arial" w:cs="Arial" w:hint="cs"/>
          <w:color w:val="000000"/>
          <w:sz w:val="24"/>
          <w:szCs w:val="24"/>
          <w:rtl/>
        </w:rPr>
        <w:t>,</w:t>
      </w:r>
      <w:r w:rsidRPr="00F24221">
        <w:rPr>
          <w:rFonts w:ascii="Arial" w:hAnsi="Arial" w:cs="Arial"/>
          <w:color w:val="000000"/>
          <w:sz w:val="24"/>
          <w:szCs w:val="24"/>
          <w:rtl/>
        </w:rPr>
        <w:t xml:space="preserve"> וְאֶת</w:t>
      </w:r>
      <w:r w:rsidRPr="00F24221">
        <w:rPr>
          <w:rFonts w:ascii="Arial" w:hAnsi="Arial" w:cs="Arial" w:hint="cs"/>
          <w:color w:val="000000"/>
          <w:sz w:val="24"/>
          <w:szCs w:val="24"/>
          <w:rtl/>
        </w:rPr>
        <w:t xml:space="preserve"> </w:t>
      </w:r>
      <w:r w:rsidRPr="00F24221">
        <w:rPr>
          <w:rFonts w:ascii="Arial" w:hAnsi="Arial" w:cs="Arial"/>
          <w:color w:val="000000"/>
          <w:sz w:val="24"/>
          <w:szCs w:val="24"/>
          <w:rtl/>
        </w:rPr>
        <w:t>מִצְוֺתַי תִּשְׁמְרוּ וַעֲשִׂיתֶם אֹתָם. וְנָתַתִּי גִשְׁמֵיכֶם בְּעִתָּם</w:t>
      </w:r>
    </w:p>
    <w:p w14:paraId="2136F5C4" w14:textId="62008627" w:rsidR="00F24221" w:rsidRPr="002D2E66" w:rsidRDefault="00F24221" w:rsidP="002D2E66">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sz w:val="24"/>
          <w:szCs w:val="24"/>
          <w:shd w:val="clear" w:color="auto" w:fill="FFFFFF"/>
        </w:rPr>
        <w:t xml:space="preserve">If you follow my statutes and observe my commandments and perform them, I will give your rains in their time (Vayikra 26,2). </w:t>
      </w:r>
    </w:p>
    <w:p w14:paraId="2C0B75E6" w14:textId="77777777" w:rsidR="00F24221" w:rsidRDefault="00F24221" w:rsidP="00F24221">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p>
    <w:p w14:paraId="5A3E40D4" w14:textId="7B9E61B4" w:rsidR="00F24221" w:rsidRPr="00F24221" w:rsidRDefault="00F24221" w:rsidP="00F24221">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This section concludes with the words: </w:t>
      </w:r>
      <w:r w:rsidRPr="00F24221">
        <w:rPr>
          <w:rFonts w:ascii="Arial" w:hAnsi="Arial" w:cs="Arial"/>
          <w:color w:val="000000"/>
          <w:sz w:val="24"/>
          <w:szCs w:val="24"/>
          <w:rtl/>
        </w:rPr>
        <w:t>וָאוֹלֵךְ אֶתְכֶם קוֹמְמִיּוּ</w:t>
      </w:r>
      <w:r w:rsidRPr="006F1587">
        <w:rPr>
          <w:rFonts w:ascii="Arial" w:hAnsi="Arial" w:cs="Arial"/>
          <w:color w:val="000000"/>
          <w:sz w:val="24"/>
          <w:szCs w:val="24"/>
          <w:rtl/>
        </w:rPr>
        <w:t>ת</w:t>
      </w:r>
      <w:r>
        <w:rPr>
          <w:rFonts w:ascii="Arial" w:hAnsi="Arial" w:cs="Arial"/>
          <w:color w:val="000000"/>
          <w:sz w:val="24"/>
          <w:szCs w:val="24"/>
        </w:rPr>
        <w:t>.</w:t>
      </w:r>
      <w:r w:rsidR="002D2E66" w:rsidRPr="002D2E66">
        <w:rPr>
          <w:rFonts w:ascii="Comic Sans MS" w:hAnsi="Comic Sans MS" w:cs="Arial"/>
          <w:color w:val="000000"/>
          <w:sz w:val="24"/>
          <w:szCs w:val="24"/>
        </w:rPr>
        <w:t xml:space="preserve"> And I will lead you upright. </w:t>
      </w:r>
    </w:p>
    <w:p w14:paraId="6D84AF9D" w14:textId="77777777" w:rsidR="00F24221" w:rsidRDefault="00F24221" w:rsidP="00F24221">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p>
    <w:p w14:paraId="385C6521" w14:textId="4E4AAB56" w:rsidR="00F24221" w:rsidRDefault="00F24221"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r>
        <w:rPr>
          <w:rFonts w:ascii="Comic Sans MS" w:hAnsi="Comic Sans MS" w:cs="Arial"/>
          <w:sz w:val="24"/>
          <w:szCs w:val="24"/>
          <w:shd w:val="clear" w:color="auto" w:fill="FFFFFF"/>
        </w:rPr>
        <w:t>That’s the good part.</w:t>
      </w:r>
      <w:r w:rsidR="002D2E66">
        <w:rPr>
          <w:rFonts w:ascii="Comic Sans MS" w:hAnsi="Comic Sans MS" w:cs="Arial"/>
          <w:sz w:val="24"/>
          <w:szCs w:val="24"/>
          <w:shd w:val="clear" w:color="auto" w:fill="FFFFFF"/>
        </w:rPr>
        <w:t xml:space="preserve"> The </w:t>
      </w:r>
      <w:r>
        <w:rPr>
          <w:rFonts w:ascii="Comic Sans MS" w:hAnsi="Comic Sans MS" w:cs="Arial"/>
          <w:sz w:val="24"/>
          <w:szCs w:val="24"/>
          <w:shd w:val="clear" w:color="auto" w:fill="FFFFFF"/>
        </w:rPr>
        <w:t>tochacha</w:t>
      </w:r>
      <w:r w:rsidR="002D2E66">
        <w:rPr>
          <w:rFonts w:ascii="Comic Sans MS" w:hAnsi="Comic Sans MS" w:cs="Arial"/>
          <w:sz w:val="24"/>
          <w:szCs w:val="24"/>
          <w:shd w:val="clear" w:color="auto" w:fill="FFFFFF"/>
        </w:rPr>
        <w:t xml:space="preserve"> follows and contains the dire warnings that have sadly come true at various points in Jewish History. The parsha (Vayikra 26,14) begins:</w:t>
      </w:r>
    </w:p>
    <w:p w14:paraId="3AF72494" w14:textId="77777777" w:rsidR="002D2E66" w:rsidRDefault="002D2E66"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p>
    <w:p w14:paraId="064010A5" w14:textId="2BBEBD34" w:rsidR="002D2E66" w:rsidRDefault="00F24221" w:rsidP="002D2E66">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sz w:val="24"/>
          <w:szCs w:val="24"/>
          <w:shd w:val="clear" w:color="auto" w:fill="FFFFFF"/>
        </w:rPr>
      </w:pPr>
      <w:r w:rsidRPr="006F1587">
        <w:rPr>
          <w:rFonts w:ascii="Arial" w:hAnsi="Arial" w:cs="Arial"/>
          <w:color w:val="000000"/>
          <w:sz w:val="24"/>
          <w:szCs w:val="24"/>
          <w:rtl/>
        </w:rPr>
        <w:t>וְא</w:t>
      </w:r>
      <w:r w:rsidRPr="00F24221">
        <w:rPr>
          <w:rFonts w:ascii="Arial" w:hAnsi="Arial" w:cs="Arial"/>
          <w:color w:val="000000"/>
          <w:sz w:val="24"/>
          <w:szCs w:val="24"/>
          <w:rtl/>
        </w:rPr>
        <w:t>ִם</w:t>
      </w:r>
      <w:r w:rsidRPr="00F24221">
        <w:rPr>
          <w:rFonts w:ascii="Arial" w:hAnsi="Arial" w:cs="Arial" w:hint="cs"/>
          <w:color w:val="000000"/>
          <w:sz w:val="24"/>
          <w:szCs w:val="24"/>
          <w:rtl/>
        </w:rPr>
        <w:t xml:space="preserve"> </w:t>
      </w:r>
      <w:r w:rsidRPr="00F24221">
        <w:rPr>
          <w:rFonts w:ascii="Arial" w:hAnsi="Arial" w:cs="Arial"/>
          <w:color w:val="000000"/>
          <w:sz w:val="24"/>
          <w:szCs w:val="24"/>
          <w:rtl/>
        </w:rPr>
        <w:t>לֹא תִשְׁמְעוּ לִי</w:t>
      </w:r>
      <w:r w:rsidRPr="00F24221">
        <w:rPr>
          <w:rFonts w:ascii="Arial" w:hAnsi="Arial" w:cs="Arial" w:hint="cs"/>
          <w:color w:val="000000"/>
          <w:sz w:val="24"/>
          <w:szCs w:val="24"/>
          <w:rtl/>
        </w:rPr>
        <w:t>,</w:t>
      </w:r>
      <w:r w:rsidRPr="00F24221">
        <w:rPr>
          <w:rFonts w:ascii="Arial" w:hAnsi="Arial" w:cs="Arial"/>
          <w:color w:val="000000"/>
          <w:sz w:val="24"/>
          <w:szCs w:val="24"/>
          <w:rtl/>
        </w:rPr>
        <w:t xml:space="preserve"> וְלֹא תַעֲשׂוּ אֵת כָּל</w:t>
      </w:r>
      <w:r w:rsidRPr="00F24221">
        <w:rPr>
          <w:rFonts w:ascii="Arial" w:hAnsi="Arial" w:cs="Arial" w:hint="cs"/>
          <w:color w:val="000000"/>
          <w:sz w:val="24"/>
          <w:szCs w:val="24"/>
          <w:rtl/>
        </w:rPr>
        <w:t xml:space="preserve"> </w:t>
      </w:r>
      <w:r w:rsidRPr="00F24221">
        <w:rPr>
          <w:rFonts w:ascii="Arial" w:hAnsi="Arial" w:cs="Arial"/>
          <w:color w:val="000000"/>
          <w:sz w:val="24"/>
          <w:szCs w:val="24"/>
          <w:rtl/>
        </w:rPr>
        <w:t>הַמִּצְוֺת הָאֵלֶּה</w:t>
      </w:r>
    </w:p>
    <w:p w14:paraId="2C54F2C0" w14:textId="2F137DB8" w:rsidR="002D2E66" w:rsidRDefault="002D2E66"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r>
        <w:rPr>
          <w:rFonts w:ascii="Comic Sans MS" w:hAnsi="Comic Sans MS" w:cs="Arial"/>
          <w:sz w:val="24"/>
          <w:szCs w:val="24"/>
          <w:shd w:val="clear" w:color="auto" w:fill="FFFFFF"/>
        </w:rPr>
        <w:t>And if you do not listen to me, and do not perform these mitzvos…</w:t>
      </w:r>
    </w:p>
    <w:p w14:paraId="367822B9" w14:textId="77777777" w:rsidR="002D2E66" w:rsidRDefault="002D2E66"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p>
    <w:p w14:paraId="51473FD3" w14:textId="2E6286EA" w:rsidR="002D2E66" w:rsidRDefault="002D2E66"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r>
        <w:rPr>
          <w:rFonts w:ascii="Comic Sans MS" w:hAnsi="Comic Sans MS" w:cs="Arial"/>
          <w:sz w:val="24"/>
          <w:szCs w:val="24"/>
          <w:shd w:val="clear" w:color="auto" w:fill="FFFFFF"/>
        </w:rPr>
        <w:t>And this sad reading concludes with the words:</w:t>
      </w:r>
    </w:p>
    <w:p w14:paraId="39DA0E2C" w14:textId="77777777" w:rsidR="002D2E66" w:rsidRDefault="002D2E66"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p>
    <w:p w14:paraId="26947468" w14:textId="77777777" w:rsidR="002D2E66" w:rsidRPr="00F24221" w:rsidRDefault="002D2E66" w:rsidP="002D2E66">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color w:val="000000"/>
          <w:sz w:val="24"/>
          <w:szCs w:val="24"/>
          <w:rtl/>
        </w:rPr>
      </w:pPr>
      <w:r w:rsidRPr="00F24221">
        <w:rPr>
          <w:rFonts w:ascii="Arial" w:hAnsi="Arial" w:cs="Arial" w:hint="cs"/>
          <w:color w:val="000000"/>
          <w:sz w:val="24"/>
          <w:szCs w:val="24"/>
          <w:rtl/>
        </w:rPr>
        <w:t>...</w:t>
      </w:r>
      <w:r w:rsidRPr="00F24221">
        <w:rPr>
          <w:rFonts w:ascii="Arial" w:hAnsi="Arial" w:cs="Arial"/>
          <w:color w:val="000000"/>
          <w:sz w:val="24"/>
          <w:szCs w:val="24"/>
          <w:rtl/>
        </w:rPr>
        <w:t xml:space="preserve"> אֵלֶּה הַחֻקִּים וְהַמִּשְׁפָּטִים וְהַתּוֹרֹת אֲשֶׁר נָתַן ה</w:t>
      </w:r>
      <w:r w:rsidRPr="00F24221">
        <w:rPr>
          <w:rFonts w:ascii="Arial" w:hAnsi="Arial" w:cs="Arial" w:hint="cs"/>
          <w:color w:val="000000"/>
          <w:sz w:val="24"/>
          <w:szCs w:val="24"/>
          <w:rtl/>
        </w:rPr>
        <w:t>'</w:t>
      </w:r>
      <w:r w:rsidRPr="00F24221">
        <w:rPr>
          <w:rFonts w:ascii="Arial" w:hAnsi="Arial" w:cs="Arial"/>
          <w:color w:val="000000"/>
          <w:sz w:val="24"/>
          <w:szCs w:val="24"/>
          <w:rtl/>
        </w:rPr>
        <w:t xml:space="preserve"> בֵּינוֹ וּבֵין בְּנֵי יִשְׂרָאֵל</w:t>
      </w:r>
      <w:r w:rsidRPr="00F24221">
        <w:rPr>
          <w:rFonts w:ascii="Arial" w:hAnsi="Arial" w:cs="Arial" w:hint="cs"/>
          <w:color w:val="000000"/>
          <w:sz w:val="24"/>
          <w:szCs w:val="24"/>
          <w:rtl/>
        </w:rPr>
        <w:t xml:space="preserve"> </w:t>
      </w:r>
      <w:r w:rsidRPr="00F24221">
        <w:rPr>
          <w:rFonts w:ascii="Arial" w:hAnsi="Arial" w:cs="Arial"/>
          <w:color w:val="000000"/>
          <w:sz w:val="24"/>
          <w:szCs w:val="24"/>
          <w:rtl/>
        </w:rPr>
        <w:t>בְּהַר סִינַי בְּיַד</w:t>
      </w:r>
      <w:r w:rsidRPr="00F24221">
        <w:rPr>
          <w:rFonts w:ascii="Arial" w:hAnsi="Arial" w:cs="Arial" w:hint="cs"/>
          <w:color w:val="000000"/>
          <w:sz w:val="24"/>
          <w:szCs w:val="24"/>
          <w:rtl/>
        </w:rPr>
        <w:t xml:space="preserve"> </w:t>
      </w:r>
      <w:r w:rsidRPr="00F24221">
        <w:rPr>
          <w:rFonts w:ascii="Arial" w:hAnsi="Arial" w:cs="Arial"/>
          <w:color w:val="000000"/>
          <w:sz w:val="24"/>
          <w:szCs w:val="24"/>
          <w:rtl/>
        </w:rPr>
        <w:t>מֹשֶׁ</w:t>
      </w:r>
      <w:r w:rsidRPr="006F1587">
        <w:rPr>
          <w:rFonts w:ascii="Arial" w:hAnsi="Arial" w:cs="Arial"/>
          <w:color w:val="000000"/>
          <w:sz w:val="24"/>
          <w:szCs w:val="24"/>
          <w:rtl/>
        </w:rPr>
        <w:t>ה.</w:t>
      </w:r>
    </w:p>
    <w:p w14:paraId="2842737B" w14:textId="490EDCA6" w:rsidR="002D2E66" w:rsidRDefault="002D2E66"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r>
        <w:rPr>
          <w:rFonts w:ascii="Comic Sans MS" w:hAnsi="Comic Sans MS" w:cs="Arial"/>
          <w:sz w:val="24"/>
          <w:szCs w:val="24"/>
          <w:shd w:val="clear" w:color="auto" w:fill="FFFFFF"/>
        </w:rPr>
        <w:t>These are the statutes, ordinances and laws that Hashem gave between Him and the children of Israel on Mount Sinai, by the hand of Moshe. (Vayikra 26,46)</w:t>
      </w:r>
    </w:p>
    <w:p w14:paraId="4AD9075F" w14:textId="77777777" w:rsidR="002D2E66" w:rsidRDefault="002D2E66"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p>
    <w:p w14:paraId="02FC9165" w14:textId="3583C6BF" w:rsidR="002D2E66" w:rsidRDefault="002D2E66" w:rsidP="002D2E6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shd w:val="clear" w:color="auto" w:fill="FFFFFF"/>
        </w:rPr>
      </w:pPr>
      <w:r>
        <w:rPr>
          <w:rFonts w:ascii="Comic Sans MS" w:hAnsi="Comic Sans MS" w:cs="Arial"/>
          <w:sz w:val="24"/>
          <w:szCs w:val="24"/>
          <w:shd w:val="clear" w:color="auto" w:fill="FFFFFF"/>
        </w:rPr>
        <w:t>My friend, Simon Baum, noted that the “good” part begins with an aleph (</w:t>
      </w:r>
      <w:r>
        <w:rPr>
          <w:rFonts w:ascii="Comic Sans MS" w:hAnsi="Comic Sans MS" w:cs="Arial" w:hint="cs"/>
          <w:sz w:val="24"/>
          <w:szCs w:val="24"/>
          <w:shd w:val="clear" w:color="auto" w:fill="FFFFFF"/>
          <w:rtl/>
        </w:rPr>
        <w:t>א</w:t>
      </w:r>
      <w:r>
        <w:rPr>
          <w:rFonts w:ascii="Comic Sans MS" w:hAnsi="Comic Sans MS" w:cs="Arial"/>
          <w:sz w:val="24"/>
          <w:szCs w:val="24"/>
          <w:shd w:val="clear" w:color="auto" w:fill="FFFFFF"/>
        </w:rPr>
        <w:t>) and ends with a sof (</w:t>
      </w:r>
      <w:r>
        <w:rPr>
          <w:rFonts w:ascii="Comic Sans MS" w:hAnsi="Comic Sans MS" w:cs="Arial" w:hint="cs"/>
          <w:sz w:val="24"/>
          <w:szCs w:val="24"/>
          <w:shd w:val="clear" w:color="auto" w:fill="FFFFFF"/>
          <w:rtl/>
        </w:rPr>
        <w:t>ת</w:t>
      </w:r>
      <w:r>
        <w:rPr>
          <w:rFonts w:ascii="Comic Sans MS" w:hAnsi="Comic Sans MS" w:cs="Arial"/>
          <w:sz w:val="24"/>
          <w:szCs w:val="24"/>
          <w:shd w:val="clear" w:color="auto" w:fill="FFFFFF"/>
        </w:rPr>
        <w:t xml:space="preserve">) - </w:t>
      </w:r>
      <w:r w:rsidRPr="00F24221">
        <w:rPr>
          <w:rFonts w:ascii="Arial" w:hAnsi="Arial" w:cs="Arial"/>
          <w:b/>
          <w:bCs/>
          <w:color w:val="000000"/>
          <w:sz w:val="24"/>
          <w:szCs w:val="24"/>
          <w:rtl/>
        </w:rPr>
        <w:t>אִ</w:t>
      </w:r>
      <w:r w:rsidRPr="00F24221">
        <w:rPr>
          <w:rFonts w:ascii="Arial" w:hAnsi="Arial" w:cs="Arial"/>
          <w:color w:val="000000"/>
          <w:sz w:val="24"/>
          <w:szCs w:val="24"/>
          <w:rtl/>
        </w:rPr>
        <w:t>ם</w:t>
      </w:r>
      <w:r w:rsidRPr="00F24221">
        <w:rPr>
          <w:rFonts w:ascii="Arial" w:hAnsi="Arial" w:cs="Arial" w:hint="cs"/>
          <w:color w:val="000000"/>
          <w:sz w:val="24"/>
          <w:szCs w:val="24"/>
          <w:rtl/>
        </w:rPr>
        <w:t xml:space="preserve"> </w:t>
      </w:r>
      <w:r w:rsidRPr="00F24221">
        <w:rPr>
          <w:rFonts w:ascii="Arial" w:hAnsi="Arial" w:cs="Arial"/>
          <w:color w:val="000000"/>
          <w:sz w:val="24"/>
          <w:szCs w:val="24"/>
          <w:rtl/>
        </w:rPr>
        <w:t>בְּחֻקֹּתַי תֵּלֵכוּ</w:t>
      </w:r>
      <w:r>
        <w:rPr>
          <w:rFonts w:ascii="Arial" w:hAnsi="Arial" w:cs="Arial" w:hint="cs"/>
          <w:color w:val="000000"/>
          <w:sz w:val="24"/>
          <w:szCs w:val="24"/>
          <w:rtl/>
        </w:rPr>
        <w:t xml:space="preserve"> ... </w:t>
      </w:r>
      <w:r w:rsidRPr="00F24221">
        <w:rPr>
          <w:rFonts w:ascii="Arial" w:hAnsi="Arial" w:cs="Arial"/>
          <w:color w:val="000000"/>
          <w:sz w:val="24"/>
          <w:szCs w:val="24"/>
          <w:rtl/>
        </w:rPr>
        <w:t>וָאוֹלֵךְ אֶתְכֶם קוֹמְמִיּוּ</w:t>
      </w:r>
      <w:r w:rsidRPr="00F24221">
        <w:rPr>
          <w:rFonts w:ascii="Arial" w:hAnsi="Arial" w:cs="Arial"/>
          <w:b/>
          <w:bCs/>
          <w:color w:val="000000"/>
          <w:sz w:val="24"/>
          <w:szCs w:val="24"/>
          <w:rtl/>
        </w:rPr>
        <w:t>ת</w:t>
      </w:r>
    </w:p>
    <w:p w14:paraId="05D91F57" w14:textId="77777777" w:rsidR="00F24221" w:rsidRDefault="00F24221"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236B2815" w14:textId="101DD83C" w:rsidR="002D2E66" w:rsidRDefault="002D2E66"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A to Z,</w:t>
      </w:r>
      <w:r w:rsidR="006F1587">
        <w:rPr>
          <w:rFonts w:ascii="Comic Sans MS" w:hAnsi="Comic Sans MS" w:cs="Open Sans"/>
          <w:color w:val="212121"/>
          <w:spacing w:val="-4"/>
          <w:sz w:val="24"/>
          <w:szCs w:val="24"/>
        </w:rPr>
        <w:t xml:space="preserve"> </w:t>
      </w:r>
      <w:r w:rsidR="006F1587">
        <w:rPr>
          <w:rFonts w:ascii="Comic Sans MS" w:hAnsi="Comic Sans MS" w:cstheme="minorBidi" w:hint="cs"/>
          <w:color w:val="212121"/>
          <w:spacing w:val="-4"/>
          <w:sz w:val="24"/>
          <w:szCs w:val="24"/>
          <w:rtl/>
        </w:rPr>
        <w:t>א</w:t>
      </w:r>
      <w:r>
        <w:rPr>
          <w:rFonts w:ascii="Comic Sans MS" w:hAnsi="Comic Sans MS" w:cs="Open Sans"/>
          <w:color w:val="212121"/>
          <w:spacing w:val="-4"/>
          <w:sz w:val="24"/>
          <w:szCs w:val="24"/>
        </w:rPr>
        <w:t xml:space="preserve"> to </w:t>
      </w:r>
      <w:r w:rsidR="006F1587">
        <w:rPr>
          <w:rFonts w:ascii="Comic Sans MS" w:hAnsi="Comic Sans MS" w:cs="Arial" w:hint="cs"/>
          <w:color w:val="212121"/>
          <w:spacing w:val="-4"/>
          <w:sz w:val="24"/>
          <w:szCs w:val="24"/>
          <w:rtl/>
        </w:rPr>
        <w:t>ת</w:t>
      </w:r>
      <w:r>
        <w:rPr>
          <w:rFonts w:ascii="Comic Sans MS" w:hAnsi="Comic Sans MS" w:cs="Open Sans"/>
          <w:color w:val="212121"/>
          <w:spacing w:val="-4"/>
          <w:sz w:val="24"/>
          <w:szCs w:val="24"/>
        </w:rPr>
        <w:t xml:space="preserve">, when things are good and we are blessed, everything appears in order. </w:t>
      </w:r>
    </w:p>
    <w:p w14:paraId="3A486587" w14:textId="77777777" w:rsidR="002D2E66" w:rsidRDefault="002D2E66"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4791803B" w14:textId="0130F61A" w:rsidR="00A31F4F" w:rsidRDefault="002D2E66"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But when things aren’t so good, and troubled times ensue, there seems no rhyme or reason and certainly no order. It all</w:t>
      </w:r>
      <w:r w:rsidR="00A31F4F">
        <w:rPr>
          <w:rFonts w:ascii="Comic Sans MS" w:hAnsi="Comic Sans MS" w:cs="Open Sans"/>
          <w:color w:val="212121"/>
          <w:spacing w:val="-4"/>
          <w:sz w:val="24"/>
          <w:szCs w:val="24"/>
        </w:rPr>
        <w:t xml:space="preserve"> appears to be random,</w:t>
      </w:r>
      <w:r>
        <w:rPr>
          <w:rFonts w:ascii="Comic Sans MS" w:hAnsi="Comic Sans MS" w:cs="Open Sans"/>
          <w:color w:val="212121"/>
          <w:spacing w:val="-4"/>
          <w:sz w:val="24"/>
          <w:szCs w:val="24"/>
        </w:rPr>
        <w:t xml:space="preserve"> chao</w:t>
      </w:r>
      <w:r w:rsidR="00A31F4F">
        <w:rPr>
          <w:rFonts w:ascii="Comic Sans MS" w:hAnsi="Comic Sans MS" w:cs="Open Sans"/>
          <w:color w:val="212121"/>
          <w:spacing w:val="-4"/>
          <w:sz w:val="24"/>
          <w:szCs w:val="24"/>
        </w:rPr>
        <w:t>tic</w:t>
      </w:r>
      <w:r>
        <w:rPr>
          <w:rFonts w:ascii="Comic Sans MS" w:hAnsi="Comic Sans MS" w:cs="Open Sans"/>
          <w:color w:val="212121"/>
          <w:spacing w:val="-4"/>
          <w:sz w:val="24"/>
          <w:szCs w:val="24"/>
        </w:rPr>
        <w:t xml:space="preserve"> and haphazard. </w:t>
      </w:r>
    </w:p>
    <w:p w14:paraId="45A04BC0" w14:textId="77777777" w:rsidR="00A31F4F" w:rsidRDefault="00A31F4F"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6E73CDB4" w14:textId="68317613" w:rsidR="002D2E66" w:rsidRDefault="00A31F4F"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 xml:space="preserve">But if you look more closely, you will see there is an order, just a different one. </w:t>
      </w:r>
    </w:p>
    <w:p w14:paraId="2305A622" w14:textId="77777777" w:rsidR="00A31F4F" w:rsidRDefault="00A31F4F" w:rsidP="00C200E4">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6AC36244" w14:textId="77777777" w:rsidR="00A31F4F" w:rsidRDefault="00A31F4F" w:rsidP="00A31F4F">
      <w:pPr>
        <w:pBdr>
          <w:top w:val="single" w:sz="4" w:space="1" w:color="auto"/>
          <w:left w:val="single" w:sz="4" w:space="4" w:color="auto"/>
          <w:bottom w:val="single" w:sz="4" w:space="1" w:color="auto"/>
          <w:right w:val="single" w:sz="4" w:space="4" w:color="auto"/>
        </w:pBdr>
        <w:shd w:val="clear" w:color="auto" w:fill="FFFFFF"/>
        <w:rPr>
          <w:rFonts w:ascii="Arial" w:hAnsi="Arial" w:cs="Arial"/>
          <w:b/>
          <w:bCs/>
          <w:color w:val="000000"/>
          <w:sz w:val="24"/>
          <w:szCs w:val="24"/>
        </w:rPr>
      </w:pPr>
      <w:r>
        <w:rPr>
          <w:rFonts w:ascii="Comic Sans MS" w:hAnsi="Comic Sans MS" w:cs="Open Sans"/>
          <w:color w:val="212121"/>
          <w:spacing w:val="-4"/>
          <w:sz w:val="24"/>
          <w:szCs w:val="24"/>
        </w:rPr>
        <w:t>The tochacha begins and with vov (</w:t>
      </w:r>
      <w:r>
        <w:rPr>
          <w:rFonts w:ascii="Comic Sans MS" w:hAnsi="Comic Sans MS" w:cs="Arial" w:hint="cs"/>
          <w:color w:val="212121"/>
          <w:spacing w:val="-4"/>
          <w:sz w:val="24"/>
          <w:szCs w:val="24"/>
          <w:rtl/>
        </w:rPr>
        <w:t>ו</w:t>
      </w:r>
      <w:r>
        <w:rPr>
          <w:rFonts w:ascii="Comic Sans MS" w:hAnsi="Comic Sans MS" w:cs="Open Sans"/>
          <w:color w:val="212121"/>
          <w:spacing w:val="-4"/>
          <w:sz w:val="24"/>
          <w:szCs w:val="24"/>
        </w:rPr>
        <w:t>) and ends with a heh (</w:t>
      </w:r>
      <w:r>
        <w:rPr>
          <w:rFonts w:ascii="Comic Sans MS" w:hAnsi="Comic Sans MS" w:cs="Arial" w:hint="cs"/>
          <w:color w:val="212121"/>
          <w:spacing w:val="-4"/>
          <w:sz w:val="24"/>
          <w:szCs w:val="24"/>
          <w:rtl/>
        </w:rPr>
        <w:t>ה</w:t>
      </w:r>
      <w:r>
        <w:rPr>
          <w:rFonts w:ascii="Comic Sans MS" w:hAnsi="Comic Sans MS" w:cs="Open Sans"/>
          <w:color w:val="212121"/>
          <w:spacing w:val="-4"/>
          <w:sz w:val="24"/>
          <w:szCs w:val="24"/>
        </w:rPr>
        <w:t xml:space="preserve">). A full circle of the alphabet, just a different order - </w:t>
      </w:r>
      <w:r w:rsidRPr="00F24221">
        <w:rPr>
          <w:rFonts w:ascii="Arial" w:hAnsi="Arial" w:cs="Arial"/>
          <w:b/>
          <w:bCs/>
          <w:color w:val="000000"/>
          <w:sz w:val="24"/>
          <w:szCs w:val="24"/>
          <w:rtl/>
        </w:rPr>
        <w:t>וְ</w:t>
      </w:r>
      <w:r w:rsidRPr="00F24221">
        <w:rPr>
          <w:rFonts w:ascii="Arial" w:hAnsi="Arial" w:cs="Arial"/>
          <w:color w:val="000000"/>
          <w:sz w:val="24"/>
          <w:szCs w:val="24"/>
          <w:rtl/>
        </w:rPr>
        <w:t>אִם</w:t>
      </w:r>
      <w:r w:rsidRPr="00F24221">
        <w:rPr>
          <w:rFonts w:ascii="Arial" w:hAnsi="Arial" w:cs="Arial" w:hint="cs"/>
          <w:color w:val="000000"/>
          <w:sz w:val="24"/>
          <w:szCs w:val="24"/>
          <w:rtl/>
        </w:rPr>
        <w:t xml:space="preserve"> </w:t>
      </w:r>
      <w:r w:rsidRPr="00F24221">
        <w:rPr>
          <w:rFonts w:ascii="Arial" w:hAnsi="Arial" w:cs="Arial"/>
          <w:color w:val="000000"/>
          <w:sz w:val="24"/>
          <w:szCs w:val="24"/>
          <w:rtl/>
        </w:rPr>
        <w:t>לֹא תִשְׁמְעוּ לִי</w:t>
      </w:r>
      <w:r>
        <w:rPr>
          <w:rFonts w:ascii="Arial" w:hAnsi="Arial" w:cs="Arial" w:hint="cs"/>
          <w:color w:val="000000"/>
          <w:sz w:val="24"/>
          <w:szCs w:val="24"/>
          <w:rtl/>
        </w:rPr>
        <w:t xml:space="preserve"> ... </w:t>
      </w:r>
      <w:r w:rsidRPr="00F24221">
        <w:rPr>
          <w:rFonts w:ascii="Arial" w:hAnsi="Arial" w:cs="Arial"/>
          <w:color w:val="000000"/>
          <w:sz w:val="24"/>
          <w:szCs w:val="24"/>
          <w:rtl/>
        </w:rPr>
        <w:t>בְּיַד</w:t>
      </w:r>
      <w:r w:rsidRPr="00F24221">
        <w:rPr>
          <w:rFonts w:ascii="Arial" w:hAnsi="Arial" w:cs="Arial" w:hint="cs"/>
          <w:color w:val="000000"/>
          <w:sz w:val="24"/>
          <w:szCs w:val="24"/>
          <w:rtl/>
        </w:rPr>
        <w:t xml:space="preserve"> </w:t>
      </w:r>
      <w:r w:rsidRPr="00F24221">
        <w:rPr>
          <w:rFonts w:ascii="Arial" w:hAnsi="Arial" w:cs="Arial"/>
          <w:color w:val="000000"/>
          <w:sz w:val="24"/>
          <w:szCs w:val="24"/>
          <w:rtl/>
        </w:rPr>
        <w:t>מֹשֶׁ</w:t>
      </w:r>
      <w:r w:rsidRPr="00F24221">
        <w:rPr>
          <w:rFonts w:ascii="Arial" w:hAnsi="Arial" w:cs="Arial"/>
          <w:b/>
          <w:bCs/>
          <w:color w:val="000000"/>
          <w:sz w:val="24"/>
          <w:szCs w:val="24"/>
          <w:rtl/>
        </w:rPr>
        <w:t>ה</w:t>
      </w:r>
    </w:p>
    <w:p w14:paraId="1452D9E5" w14:textId="77777777" w:rsidR="00A31F4F" w:rsidRDefault="00A31F4F" w:rsidP="00A31F4F">
      <w:pPr>
        <w:pBdr>
          <w:top w:val="single" w:sz="4" w:space="1" w:color="auto"/>
          <w:left w:val="single" w:sz="4" w:space="4" w:color="auto"/>
          <w:bottom w:val="single" w:sz="4" w:space="1" w:color="auto"/>
          <w:right w:val="single" w:sz="4" w:space="4" w:color="auto"/>
        </w:pBdr>
        <w:shd w:val="clear" w:color="auto" w:fill="FFFFFF"/>
        <w:rPr>
          <w:rFonts w:ascii="Arial" w:hAnsi="Arial" w:cs="Arial"/>
          <w:b/>
          <w:bCs/>
          <w:color w:val="000000"/>
          <w:sz w:val="24"/>
          <w:szCs w:val="24"/>
        </w:rPr>
      </w:pPr>
    </w:p>
    <w:p w14:paraId="4F671641" w14:textId="77777777" w:rsidR="00A31F4F" w:rsidRDefault="00A31F4F" w:rsidP="00A31F4F">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rPr>
        <w:t xml:space="preserve">When a </w:t>
      </w:r>
      <w:r w:rsidR="00C200E4" w:rsidRPr="00C200E4">
        <w:rPr>
          <w:rFonts w:ascii="Comic Sans MS" w:hAnsi="Comic Sans MS" w:cs="Open Sans"/>
          <w:color w:val="212121"/>
          <w:spacing w:val="-4"/>
          <w:sz w:val="24"/>
          <w:szCs w:val="24"/>
        </w:rPr>
        <w:t>Polish war survivor living in poverty in Cholon with no acquaintances</w:t>
      </w:r>
      <w:r>
        <w:rPr>
          <w:rFonts w:ascii="Comic Sans MS" w:hAnsi="Comic Sans MS" w:cs="Open Sans"/>
          <w:color w:val="212121"/>
          <w:spacing w:val="-4"/>
          <w:sz w:val="24"/>
          <w:szCs w:val="24"/>
        </w:rPr>
        <w:t>, family</w:t>
      </w:r>
      <w:r w:rsidR="00C200E4" w:rsidRPr="00C200E4">
        <w:rPr>
          <w:rFonts w:ascii="Comic Sans MS" w:hAnsi="Comic Sans MS" w:cs="Open Sans"/>
          <w:color w:val="212121"/>
          <w:spacing w:val="-4"/>
          <w:sz w:val="24"/>
          <w:szCs w:val="24"/>
        </w:rPr>
        <w:t xml:space="preserve"> or friends</w:t>
      </w:r>
      <w:r>
        <w:rPr>
          <w:rFonts w:ascii="Comic Sans MS" w:hAnsi="Comic Sans MS" w:cs="Open Sans"/>
          <w:color w:val="212121"/>
          <w:spacing w:val="-4"/>
          <w:sz w:val="24"/>
          <w:szCs w:val="24"/>
        </w:rPr>
        <w:t xml:space="preserve"> </w:t>
      </w:r>
      <w:r w:rsidR="00C200E4" w:rsidRPr="00C200E4">
        <w:rPr>
          <w:rFonts w:ascii="Comic Sans MS" w:hAnsi="Comic Sans MS" w:cs="Open Sans"/>
          <w:color w:val="212121"/>
          <w:spacing w:val="-4"/>
          <w:sz w:val="24"/>
          <w:szCs w:val="24"/>
        </w:rPr>
        <w:t>is struck down by a car and killed</w:t>
      </w:r>
      <w:r>
        <w:rPr>
          <w:rFonts w:ascii="Comic Sans MS" w:hAnsi="Comic Sans MS" w:cs="Open Sans"/>
          <w:color w:val="212121"/>
          <w:spacing w:val="-4"/>
          <w:sz w:val="24"/>
          <w:szCs w:val="24"/>
        </w:rPr>
        <w:t>, it’s</w:t>
      </w:r>
      <w:r w:rsidR="00C200E4" w:rsidRPr="00C200E4">
        <w:rPr>
          <w:rFonts w:ascii="Comic Sans MS" w:hAnsi="Comic Sans MS" w:cs="Open Sans"/>
          <w:color w:val="212121"/>
          <w:spacing w:val="-4"/>
          <w:sz w:val="24"/>
          <w:szCs w:val="24"/>
        </w:rPr>
        <w:t xml:space="preserve"> a tragedy</w:t>
      </w:r>
      <w:r>
        <w:rPr>
          <w:rFonts w:ascii="Comic Sans MS" w:hAnsi="Comic Sans MS" w:cs="Open Sans"/>
          <w:color w:val="212121"/>
          <w:spacing w:val="-4"/>
          <w:sz w:val="24"/>
          <w:szCs w:val="24"/>
        </w:rPr>
        <w:t xml:space="preserve">. </w:t>
      </w:r>
      <w:r w:rsidR="00C200E4" w:rsidRPr="00C200E4">
        <w:rPr>
          <w:rFonts w:ascii="Comic Sans MS" w:hAnsi="Comic Sans MS" w:cs="Open Sans"/>
          <w:color w:val="212121"/>
          <w:spacing w:val="-4"/>
          <w:sz w:val="24"/>
          <w:szCs w:val="24"/>
        </w:rPr>
        <w:t>And then, thousands come out and say Tehillim, recite Kaddish, and accompany her body</w:t>
      </w:r>
      <w:r>
        <w:rPr>
          <w:rFonts w:ascii="Comic Sans MS" w:hAnsi="Comic Sans MS" w:cs="Open Sans"/>
          <w:color w:val="212121"/>
          <w:spacing w:val="-4"/>
          <w:sz w:val="24"/>
          <w:szCs w:val="24"/>
        </w:rPr>
        <w:t xml:space="preserve">, it’s perplexing. How? Why? </w:t>
      </w:r>
    </w:p>
    <w:p w14:paraId="71773308" w14:textId="77777777" w:rsidR="00A31F4F" w:rsidRDefault="00A31F4F" w:rsidP="00A31F4F">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p>
    <w:p w14:paraId="612130A5" w14:textId="03703ED9" w:rsidR="00C200E4" w:rsidRDefault="00A31F4F" w:rsidP="00A31F4F">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lang w:val="en-US"/>
        </w:rPr>
      </w:pPr>
      <w:r>
        <w:rPr>
          <w:rFonts w:ascii="Comic Sans MS" w:hAnsi="Comic Sans MS" w:cs="Open Sans"/>
          <w:color w:val="212121"/>
          <w:spacing w:val="-4"/>
          <w:sz w:val="24"/>
          <w:szCs w:val="24"/>
        </w:rPr>
        <w:t>Then we hear that s</w:t>
      </w:r>
      <w:r w:rsidR="00C200E4" w:rsidRPr="00C200E4">
        <w:rPr>
          <w:rFonts w:ascii="Comic Sans MS" w:hAnsi="Comic Sans MS" w:cs="Open Sans"/>
          <w:color w:val="212121"/>
          <w:spacing w:val="-4"/>
          <w:sz w:val="24"/>
          <w:szCs w:val="24"/>
        </w:rPr>
        <w:t>he performed chessed shel emes, kindness that endures, and it endured for her.</w:t>
      </w:r>
      <w:r>
        <w:rPr>
          <w:rFonts w:ascii="Comic Sans MS" w:hAnsi="Comic Sans MS" w:cs="Open Sans"/>
          <w:color w:val="212121"/>
          <w:spacing w:val="-4"/>
          <w:sz w:val="24"/>
          <w:szCs w:val="24"/>
        </w:rPr>
        <w:t xml:space="preserve"> For a brief moment, we are privy to a wider lens and see some sort of order. </w:t>
      </w:r>
      <w:r>
        <w:rPr>
          <w:rFonts w:ascii="Comic Sans MS" w:hAnsi="Comic Sans MS" w:cs="Open Sans"/>
          <w:color w:val="212121"/>
          <w:spacing w:val="-4"/>
          <w:sz w:val="24"/>
          <w:szCs w:val="24"/>
          <w:lang w:val="en-US"/>
        </w:rPr>
        <w:t xml:space="preserve">Not the usual order, but an order nonetheless. </w:t>
      </w:r>
    </w:p>
    <w:p w14:paraId="01AEA60B" w14:textId="77777777" w:rsidR="00A31F4F" w:rsidRDefault="00A31F4F" w:rsidP="00A31F4F">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lang w:val="en-US"/>
        </w:rPr>
      </w:pPr>
    </w:p>
    <w:p w14:paraId="2B31560A" w14:textId="17446E42" w:rsidR="00A31F4F" w:rsidRDefault="00A31F4F" w:rsidP="00A31F4F">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lang w:val="en-US"/>
        </w:rPr>
      </w:pPr>
      <w:r>
        <w:rPr>
          <w:rFonts w:ascii="Comic Sans MS" w:hAnsi="Comic Sans MS" w:cs="Open Sans"/>
          <w:color w:val="212121"/>
          <w:spacing w:val="-4"/>
          <w:sz w:val="24"/>
          <w:szCs w:val="24"/>
          <w:lang w:val="en-US"/>
        </w:rPr>
        <w:t xml:space="preserve">We are living in bizarre and unsettling times but we should take comfort in the knowledge that only HKBH has a full view and that there is </w:t>
      </w:r>
      <w:r w:rsidR="006F1587">
        <w:rPr>
          <w:rFonts w:ascii="Comic Sans MS" w:hAnsi="Comic Sans MS" w:cs="Open Sans"/>
          <w:color w:val="212121"/>
          <w:spacing w:val="-4"/>
          <w:sz w:val="24"/>
          <w:szCs w:val="24"/>
          <w:lang w:val="en-US"/>
        </w:rPr>
        <w:t>a</w:t>
      </w:r>
      <w:r>
        <w:rPr>
          <w:rFonts w:ascii="Comic Sans MS" w:hAnsi="Comic Sans MS" w:cs="Open Sans"/>
          <w:color w:val="212121"/>
          <w:spacing w:val="-4"/>
          <w:sz w:val="24"/>
          <w:szCs w:val="24"/>
          <w:lang w:val="en-US"/>
        </w:rPr>
        <w:t xml:space="preserve">n order but we are not always privy to it. </w:t>
      </w:r>
    </w:p>
    <w:p w14:paraId="03660C8E" w14:textId="77777777" w:rsidR="00A31F4F" w:rsidRDefault="00A31F4F" w:rsidP="00A31F4F">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lang w:val="en-US"/>
        </w:rPr>
      </w:pPr>
    </w:p>
    <w:p w14:paraId="74DBF28E" w14:textId="28BC504C" w:rsidR="00A31F4F" w:rsidRPr="00C200E4" w:rsidRDefault="00A31F4F" w:rsidP="00A31F4F">
      <w:pPr>
        <w:pBdr>
          <w:top w:val="single" w:sz="4" w:space="1" w:color="auto"/>
          <w:left w:val="single" w:sz="4" w:space="4" w:color="auto"/>
          <w:bottom w:val="single" w:sz="4" w:space="1" w:color="auto"/>
          <w:right w:val="single" w:sz="4" w:space="4" w:color="auto"/>
        </w:pBdr>
        <w:shd w:val="clear" w:color="auto" w:fill="FFFFFF"/>
        <w:rPr>
          <w:rFonts w:ascii="Comic Sans MS" w:hAnsi="Comic Sans MS" w:cs="Open Sans"/>
          <w:color w:val="212121"/>
          <w:spacing w:val="-4"/>
          <w:sz w:val="24"/>
          <w:szCs w:val="24"/>
        </w:rPr>
      </w:pPr>
      <w:r>
        <w:rPr>
          <w:rFonts w:ascii="Comic Sans MS" w:hAnsi="Comic Sans MS" w:cs="Open Sans"/>
          <w:color w:val="212121"/>
          <w:spacing w:val="-4"/>
          <w:sz w:val="24"/>
          <w:szCs w:val="24"/>
          <w:lang w:val="en-US"/>
        </w:rPr>
        <w:t xml:space="preserve">May we merit to the blessings in this week’s parsha and hear besuros tovos very soon. </w:t>
      </w:r>
    </w:p>
    <w:p w14:paraId="2C7A228B" w14:textId="1EC07412" w:rsidR="005D5813" w:rsidRPr="005D5813" w:rsidRDefault="005D5813" w:rsidP="005D5813">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p>
    <w:p w14:paraId="75DCBE02" w14:textId="77777777" w:rsidR="00F57C0B" w:rsidRPr="00543327" w:rsidRDefault="00F57C0B"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AF1E4B4" w14:textId="77777777" w:rsidR="002A6A2C" w:rsidRPr="00543327" w:rsidRDefault="002A6A2C"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22B438A" w14:textId="26FBF4FA" w:rsidR="0078765C" w:rsidRPr="00543327" w:rsidRDefault="0078765C" w:rsidP="002A6A2C">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543327">
        <w:rPr>
          <w:rFonts w:ascii="Comic Sans MS" w:hAnsi="Comic Sans MS"/>
          <w:b/>
          <w:sz w:val="24"/>
          <w:szCs w:val="24"/>
        </w:rPr>
        <w:t>Rabbi Golker is the Menahel of Hasmonean High School. To listen to his shiurim, go to TorahAnytime.com or JewishPodcasts.Org</w:t>
      </w: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92794" w14:textId="77777777" w:rsidR="00C978E2" w:rsidRDefault="00C978E2">
      <w:r>
        <w:separator/>
      </w:r>
    </w:p>
  </w:endnote>
  <w:endnote w:type="continuationSeparator" w:id="0">
    <w:p w14:paraId="4EC934F2" w14:textId="77777777" w:rsidR="00C978E2" w:rsidRDefault="00C9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1742C" w14:textId="77777777" w:rsidR="00C978E2" w:rsidRDefault="00C978E2">
      <w:r>
        <w:separator/>
      </w:r>
    </w:p>
  </w:footnote>
  <w:footnote w:type="continuationSeparator" w:id="0">
    <w:p w14:paraId="34F6215D" w14:textId="77777777" w:rsidR="00C978E2" w:rsidRDefault="00C9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D1F"/>
    <w:multiLevelType w:val="hybridMultilevel"/>
    <w:tmpl w:val="266690C8"/>
    <w:lvl w:ilvl="0" w:tplc="D40A2B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6328"/>
    <w:multiLevelType w:val="hybridMultilevel"/>
    <w:tmpl w:val="8188B0C2"/>
    <w:lvl w:ilvl="0" w:tplc="7446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2E75"/>
    <w:multiLevelType w:val="multilevel"/>
    <w:tmpl w:val="1656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D5D50"/>
    <w:multiLevelType w:val="hybridMultilevel"/>
    <w:tmpl w:val="32927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C13CB1"/>
    <w:multiLevelType w:val="multilevel"/>
    <w:tmpl w:val="1B14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404F1"/>
    <w:multiLevelType w:val="hybridMultilevel"/>
    <w:tmpl w:val="9782BCEE"/>
    <w:lvl w:ilvl="0" w:tplc="A9B4D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4F65AC"/>
    <w:multiLevelType w:val="hybridMultilevel"/>
    <w:tmpl w:val="645444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FE3820"/>
    <w:multiLevelType w:val="hybridMultilevel"/>
    <w:tmpl w:val="D6622CCA"/>
    <w:lvl w:ilvl="0" w:tplc="04090015">
      <w:start w:val="1"/>
      <w:numFmt w:val="upperLetter"/>
      <w:lvlText w:val="%1."/>
      <w:lvlJc w:val="left"/>
      <w:pPr>
        <w:tabs>
          <w:tab w:val="num" w:pos="720"/>
        </w:tabs>
        <w:ind w:left="720" w:hanging="360"/>
      </w:pPr>
      <w:rPr>
        <w:b/>
        <w:bCs/>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9">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28D268F"/>
    <w:multiLevelType w:val="hybridMultilevel"/>
    <w:tmpl w:val="8DF805B4"/>
    <w:lvl w:ilvl="0" w:tplc="56C4F5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F63F0"/>
    <w:multiLevelType w:val="hybridMultilevel"/>
    <w:tmpl w:val="512C5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4C5A5D"/>
    <w:multiLevelType w:val="hybridMultilevel"/>
    <w:tmpl w:val="EF4CE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322B76"/>
    <w:multiLevelType w:val="hybridMultilevel"/>
    <w:tmpl w:val="E1340DAC"/>
    <w:lvl w:ilvl="0" w:tplc="0FFA6FF0">
      <w:start w:val="1"/>
      <w:numFmt w:val="decimal"/>
      <w:lvlText w:val="%1."/>
      <w:lvlJc w:val="left"/>
      <w:pPr>
        <w:ind w:left="435" w:hanging="360"/>
      </w:pPr>
      <w:rPr>
        <w:rFonts w:cs="Times New Roman"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0D62C45"/>
    <w:multiLevelType w:val="hybridMultilevel"/>
    <w:tmpl w:val="FFC6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94F4F"/>
    <w:multiLevelType w:val="hybridMultilevel"/>
    <w:tmpl w:val="1F3818B2"/>
    <w:lvl w:ilvl="0" w:tplc="04090011">
      <w:start w:val="1"/>
      <w:numFmt w:val="decimal"/>
      <w:lvlText w:val="%1)"/>
      <w:lvlJc w:val="left"/>
      <w:pPr>
        <w:tabs>
          <w:tab w:val="num" w:pos="1080"/>
        </w:tabs>
        <w:ind w:left="1080" w:hanging="360"/>
      </w:pPr>
      <w:rPr>
        <w:b w:val="0"/>
        <w:b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6554E"/>
    <w:multiLevelType w:val="multilevel"/>
    <w:tmpl w:val="8F82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86979"/>
    <w:multiLevelType w:val="multilevel"/>
    <w:tmpl w:val="0B88A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E95108"/>
    <w:multiLevelType w:val="multilevel"/>
    <w:tmpl w:val="38D48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2DC78D5"/>
    <w:multiLevelType w:val="hybridMultilevel"/>
    <w:tmpl w:val="E5F218DA"/>
    <w:lvl w:ilvl="0" w:tplc="D0061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8220F4"/>
    <w:multiLevelType w:val="hybridMultilevel"/>
    <w:tmpl w:val="F23C9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0D6752"/>
    <w:multiLevelType w:val="hybridMultilevel"/>
    <w:tmpl w:val="B546E0D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737042"/>
    <w:multiLevelType w:val="multilevel"/>
    <w:tmpl w:val="AB34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5D20BA"/>
    <w:multiLevelType w:val="hybridMultilevel"/>
    <w:tmpl w:val="828A5B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19AE"/>
    <w:multiLevelType w:val="hybridMultilevel"/>
    <w:tmpl w:val="2E4C6C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4B1C17"/>
    <w:multiLevelType w:val="hybridMultilevel"/>
    <w:tmpl w:val="E078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98043A"/>
    <w:multiLevelType w:val="multilevel"/>
    <w:tmpl w:val="A0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9C1533"/>
    <w:multiLevelType w:val="hybridMultilevel"/>
    <w:tmpl w:val="279A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A8268B"/>
    <w:multiLevelType w:val="hybridMultilevel"/>
    <w:tmpl w:val="5810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32079"/>
    <w:multiLevelType w:val="hybridMultilevel"/>
    <w:tmpl w:val="140092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BF3FF4"/>
    <w:multiLevelType w:val="hybridMultilevel"/>
    <w:tmpl w:val="51549B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BEF5CC1"/>
    <w:multiLevelType w:val="hybridMultilevel"/>
    <w:tmpl w:val="209EB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D3A61ED"/>
    <w:multiLevelType w:val="hybridMultilevel"/>
    <w:tmpl w:val="34CA78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7D6B5011"/>
    <w:multiLevelType w:val="hybridMultilevel"/>
    <w:tmpl w:val="2064F3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E252431"/>
    <w:multiLevelType w:val="hybridMultilevel"/>
    <w:tmpl w:val="8B1C23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9205543">
    <w:abstractNumId w:val="40"/>
  </w:num>
  <w:num w:numId="2" w16cid:durableId="156531931">
    <w:abstractNumId w:val="32"/>
  </w:num>
  <w:num w:numId="3" w16cid:durableId="338583926">
    <w:abstractNumId w:val="23"/>
  </w:num>
  <w:num w:numId="4" w16cid:durableId="1231892618">
    <w:abstractNumId w:val="5"/>
  </w:num>
  <w:num w:numId="5" w16cid:durableId="966274952">
    <w:abstractNumId w:val="12"/>
  </w:num>
  <w:num w:numId="6" w16cid:durableId="2050952175">
    <w:abstractNumId w:val="26"/>
  </w:num>
  <w:num w:numId="7" w16cid:durableId="816993199">
    <w:abstractNumId w:val="38"/>
  </w:num>
  <w:num w:numId="8" w16cid:durableId="1807813270">
    <w:abstractNumId w:val="18"/>
  </w:num>
  <w:num w:numId="9" w16cid:durableId="2068264611">
    <w:abstractNumId w:val="27"/>
  </w:num>
  <w:num w:numId="10" w16cid:durableId="1914311607">
    <w:abstractNumId w:val="47"/>
  </w:num>
  <w:num w:numId="11" w16cid:durableId="1163424335">
    <w:abstractNumId w:val="10"/>
  </w:num>
  <w:num w:numId="12" w16cid:durableId="1082331851">
    <w:abstractNumId w:val="6"/>
  </w:num>
  <w:num w:numId="13" w16cid:durableId="630017437">
    <w:abstractNumId w:val="49"/>
  </w:num>
  <w:num w:numId="14" w16cid:durableId="914776828">
    <w:abstractNumId w:val="3"/>
  </w:num>
  <w:num w:numId="15" w16cid:durableId="1983383748">
    <w:abstractNumId w:val="28"/>
  </w:num>
  <w:num w:numId="16" w16cid:durableId="810949411">
    <w:abstractNumId w:val="22"/>
  </w:num>
  <w:num w:numId="17" w16cid:durableId="1824076445">
    <w:abstractNumId w:val="4"/>
  </w:num>
  <w:num w:numId="18" w16cid:durableId="286619764">
    <w:abstractNumId w:val="30"/>
  </w:num>
  <w:num w:numId="19" w16cid:durableId="244464644">
    <w:abstractNumId w:val="13"/>
  </w:num>
  <w:num w:numId="20" w16cid:durableId="2043745044">
    <w:abstractNumId w:val="24"/>
  </w:num>
  <w:num w:numId="21" w16cid:durableId="1359550682">
    <w:abstractNumId w:val="48"/>
  </w:num>
  <w:num w:numId="22" w16cid:durableId="500202896">
    <w:abstractNumId w:val="14"/>
  </w:num>
  <w:num w:numId="23" w16cid:durableId="1145047148">
    <w:abstractNumId w:val="21"/>
  </w:num>
  <w:num w:numId="24" w16cid:durableId="1284650016">
    <w:abstractNumId w:val="0"/>
  </w:num>
  <w:num w:numId="25" w16cid:durableId="1848908102">
    <w:abstractNumId w:val="43"/>
  </w:num>
  <w:num w:numId="26" w16cid:durableId="667907940">
    <w:abstractNumId w:val="16"/>
  </w:num>
  <w:num w:numId="27" w16cid:durableId="377246115">
    <w:abstractNumId w:val="34"/>
  </w:num>
  <w:num w:numId="28" w16cid:durableId="808280238">
    <w:abstractNumId w:val="53"/>
  </w:num>
  <w:num w:numId="29" w16cid:durableId="1014726649">
    <w:abstractNumId w:val="50"/>
  </w:num>
  <w:num w:numId="30" w16cid:durableId="1440879185">
    <w:abstractNumId w:val="46"/>
  </w:num>
  <w:num w:numId="31" w16cid:durableId="1585648384">
    <w:abstractNumId w:val="52"/>
  </w:num>
  <w:num w:numId="32" w16cid:durableId="499388039">
    <w:abstractNumId w:val="51"/>
  </w:num>
  <w:num w:numId="33" w16cid:durableId="16011315">
    <w:abstractNumId w:val="37"/>
  </w:num>
  <w:num w:numId="34" w16cid:durableId="1511719500">
    <w:abstractNumId w:val="39"/>
  </w:num>
  <w:num w:numId="35" w16cid:durableId="1562137024">
    <w:abstractNumId w:val="45"/>
  </w:num>
  <w:num w:numId="36" w16cid:durableId="431827595">
    <w:abstractNumId w:val="36"/>
  </w:num>
  <w:num w:numId="37" w16cid:durableId="760875856">
    <w:abstractNumId w:val="42"/>
  </w:num>
  <w:num w:numId="38" w16cid:durableId="39474697">
    <w:abstractNumId w:val="2"/>
  </w:num>
  <w:num w:numId="39" w16cid:durableId="1352688332">
    <w:abstractNumId w:val="8"/>
  </w:num>
  <w:num w:numId="40" w16cid:durableId="1698121177">
    <w:abstractNumId w:val="29"/>
  </w:num>
  <w:num w:numId="41" w16cid:durableId="1536771004">
    <w:abstractNumId w:val="31"/>
  </w:num>
  <w:num w:numId="42" w16cid:durableId="957570437">
    <w:abstractNumId w:val="17"/>
  </w:num>
  <w:num w:numId="43" w16cid:durableId="1726025045">
    <w:abstractNumId w:val="44"/>
  </w:num>
  <w:num w:numId="44" w16cid:durableId="1650673184">
    <w:abstractNumId w:val="19"/>
  </w:num>
  <w:num w:numId="45" w16cid:durableId="1172257983">
    <w:abstractNumId w:val="20"/>
  </w:num>
  <w:num w:numId="46" w16cid:durableId="1914965617">
    <w:abstractNumId w:val="1"/>
  </w:num>
  <w:num w:numId="47" w16cid:durableId="1720322961">
    <w:abstractNumId w:val="33"/>
  </w:num>
  <w:num w:numId="48" w16cid:durableId="2112041282">
    <w:abstractNumId w:val="41"/>
  </w:num>
  <w:num w:numId="49" w16cid:durableId="21323120">
    <w:abstractNumId w:val="9"/>
  </w:num>
  <w:num w:numId="50" w16cid:durableId="764963921">
    <w:abstractNumId w:val="15"/>
  </w:num>
  <w:num w:numId="51" w16cid:durableId="111561977">
    <w:abstractNumId w:val="11"/>
  </w:num>
  <w:num w:numId="52" w16cid:durableId="2096391018">
    <w:abstractNumId w:val="25"/>
  </w:num>
  <w:num w:numId="53" w16cid:durableId="1749036035">
    <w:abstractNumId w:val="35"/>
  </w:num>
  <w:num w:numId="54" w16cid:durableId="464978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65F"/>
    <w:rsid w:val="0000584E"/>
    <w:rsid w:val="000156B6"/>
    <w:rsid w:val="0001765C"/>
    <w:rsid w:val="000226D3"/>
    <w:rsid w:val="000367A8"/>
    <w:rsid w:val="000445C0"/>
    <w:rsid w:val="000553C6"/>
    <w:rsid w:val="000567E3"/>
    <w:rsid w:val="00066651"/>
    <w:rsid w:val="0006768B"/>
    <w:rsid w:val="00080795"/>
    <w:rsid w:val="00090A99"/>
    <w:rsid w:val="00090FB0"/>
    <w:rsid w:val="000955A7"/>
    <w:rsid w:val="000A00D3"/>
    <w:rsid w:val="000A06A4"/>
    <w:rsid w:val="000A424A"/>
    <w:rsid w:val="000B0AC8"/>
    <w:rsid w:val="000B1058"/>
    <w:rsid w:val="000B1644"/>
    <w:rsid w:val="000B3516"/>
    <w:rsid w:val="000B6EF9"/>
    <w:rsid w:val="000D077D"/>
    <w:rsid w:val="000D1CD1"/>
    <w:rsid w:val="000D4752"/>
    <w:rsid w:val="000D5B05"/>
    <w:rsid w:val="000D7738"/>
    <w:rsid w:val="0010023C"/>
    <w:rsid w:val="0010275A"/>
    <w:rsid w:val="0013142A"/>
    <w:rsid w:val="00143564"/>
    <w:rsid w:val="0014368B"/>
    <w:rsid w:val="00143C89"/>
    <w:rsid w:val="00154028"/>
    <w:rsid w:val="00156D8C"/>
    <w:rsid w:val="00163BB9"/>
    <w:rsid w:val="00192656"/>
    <w:rsid w:val="001A30AB"/>
    <w:rsid w:val="001A35B5"/>
    <w:rsid w:val="001A7459"/>
    <w:rsid w:val="001C21CC"/>
    <w:rsid w:val="001D1BC8"/>
    <w:rsid w:val="001D3CB5"/>
    <w:rsid w:val="001E404A"/>
    <w:rsid w:val="001F2F65"/>
    <w:rsid w:val="002030B7"/>
    <w:rsid w:val="00214A80"/>
    <w:rsid w:val="002216DC"/>
    <w:rsid w:val="00226532"/>
    <w:rsid w:val="00227321"/>
    <w:rsid w:val="00231C1E"/>
    <w:rsid w:val="00233DBB"/>
    <w:rsid w:val="002376B0"/>
    <w:rsid w:val="00242E06"/>
    <w:rsid w:val="00242EDB"/>
    <w:rsid w:val="0024518E"/>
    <w:rsid w:val="002505B1"/>
    <w:rsid w:val="00250BFB"/>
    <w:rsid w:val="00250E07"/>
    <w:rsid w:val="002512C7"/>
    <w:rsid w:val="00260029"/>
    <w:rsid w:val="00262D72"/>
    <w:rsid w:val="00267C4A"/>
    <w:rsid w:val="002771A7"/>
    <w:rsid w:val="00280B5C"/>
    <w:rsid w:val="00290F61"/>
    <w:rsid w:val="002A1F13"/>
    <w:rsid w:val="002A6A2C"/>
    <w:rsid w:val="002B2D04"/>
    <w:rsid w:val="002B4589"/>
    <w:rsid w:val="002B553C"/>
    <w:rsid w:val="002B6414"/>
    <w:rsid w:val="002C1E48"/>
    <w:rsid w:val="002C2893"/>
    <w:rsid w:val="002C5D37"/>
    <w:rsid w:val="002D2E66"/>
    <w:rsid w:val="002D4879"/>
    <w:rsid w:val="002D6D2C"/>
    <w:rsid w:val="002E2160"/>
    <w:rsid w:val="002F27B4"/>
    <w:rsid w:val="002F3A87"/>
    <w:rsid w:val="002F47AD"/>
    <w:rsid w:val="003011A2"/>
    <w:rsid w:val="00305AB6"/>
    <w:rsid w:val="00306111"/>
    <w:rsid w:val="0031459F"/>
    <w:rsid w:val="0031484F"/>
    <w:rsid w:val="003241EF"/>
    <w:rsid w:val="00324C98"/>
    <w:rsid w:val="00325C8B"/>
    <w:rsid w:val="0033017B"/>
    <w:rsid w:val="00334964"/>
    <w:rsid w:val="00334EE3"/>
    <w:rsid w:val="00344C3E"/>
    <w:rsid w:val="0035250E"/>
    <w:rsid w:val="003527F7"/>
    <w:rsid w:val="00354A42"/>
    <w:rsid w:val="00365096"/>
    <w:rsid w:val="00365288"/>
    <w:rsid w:val="00365B4E"/>
    <w:rsid w:val="00390A4F"/>
    <w:rsid w:val="00391873"/>
    <w:rsid w:val="003A0950"/>
    <w:rsid w:val="003A31B1"/>
    <w:rsid w:val="003A7597"/>
    <w:rsid w:val="003B399F"/>
    <w:rsid w:val="003B3EE5"/>
    <w:rsid w:val="003C08C6"/>
    <w:rsid w:val="003D17B5"/>
    <w:rsid w:val="003E6A6B"/>
    <w:rsid w:val="003E7771"/>
    <w:rsid w:val="003F1731"/>
    <w:rsid w:val="003F717B"/>
    <w:rsid w:val="00402BC4"/>
    <w:rsid w:val="00403BA4"/>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90CC7"/>
    <w:rsid w:val="004A429B"/>
    <w:rsid w:val="004B1201"/>
    <w:rsid w:val="004B3E70"/>
    <w:rsid w:val="004B693C"/>
    <w:rsid w:val="004B6AF2"/>
    <w:rsid w:val="004B6EB6"/>
    <w:rsid w:val="004C39F7"/>
    <w:rsid w:val="004D109D"/>
    <w:rsid w:val="004D4650"/>
    <w:rsid w:val="004D4A8A"/>
    <w:rsid w:val="004E079A"/>
    <w:rsid w:val="004F2B33"/>
    <w:rsid w:val="00507911"/>
    <w:rsid w:val="00511A3E"/>
    <w:rsid w:val="00517766"/>
    <w:rsid w:val="00520D48"/>
    <w:rsid w:val="005324DA"/>
    <w:rsid w:val="00532CBF"/>
    <w:rsid w:val="00535E8A"/>
    <w:rsid w:val="005415CB"/>
    <w:rsid w:val="00542693"/>
    <w:rsid w:val="00543327"/>
    <w:rsid w:val="0055158D"/>
    <w:rsid w:val="00560B68"/>
    <w:rsid w:val="00564CA7"/>
    <w:rsid w:val="00565C3B"/>
    <w:rsid w:val="00587697"/>
    <w:rsid w:val="00591FB4"/>
    <w:rsid w:val="005A2CF7"/>
    <w:rsid w:val="005B0D17"/>
    <w:rsid w:val="005B50B8"/>
    <w:rsid w:val="005B7637"/>
    <w:rsid w:val="005C0A48"/>
    <w:rsid w:val="005C4400"/>
    <w:rsid w:val="005D5813"/>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77699"/>
    <w:rsid w:val="00680E8F"/>
    <w:rsid w:val="006A1502"/>
    <w:rsid w:val="006A31AF"/>
    <w:rsid w:val="006A6FC3"/>
    <w:rsid w:val="006C1D72"/>
    <w:rsid w:val="006C2E53"/>
    <w:rsid w:val="006C7D74"/>
    <w:rsid w:val="006D0276"/>
    <w:rsid w:val="006D0A90"/>
    <w:rsid w:val="006F1587"/>
    <w:rsid w:val="006F4747"/>
    <w:rsid w:val="007105BA"/>
    <w:rsid w:val="00717035"/>
    <w:rsid w:val="0071772B"/>
    <w:rsid w:val="007321B9"/>
    <w:rsid w:val="0073403D"/>
    <w:rsid w:val="0073488B"/>
    <w:rsid w:val="00740192"/>
    <w:rsid w:val="00744332"/>
    <w:rsid w:val="007467FB"/>
    <w:rsid w:val="007525DD"/>
    <w:rsid w:val="00754512"/>
    <w:rsid w:val="00754BF3"/>
    <w:rsid w:val="00754C37"/>
    <w:rsid w:val="00765D93"/>
    <w:rsid w:val="007669DA"/>
    <w:rsid w:val="007718C1"/>
    <w:rsid w:val="0077378D"/>
    <w:rsid w:val="00776948"/>
    <w:rsid w:val="0078765C"/>
    <w:rsid w:val="00790D3C"/>
    <w:rsid w:val="00791A3E"/>
    <w:rsid w:val="00796B7B"/>
    <w:rsid w:val="007A5718"/>
    <w:rsid w:val="007B2BF4"/>
    <w:rsid w:val="007B5EC7"/>
    <w:rsid w:val="007B6A19"/>
    <w:rsid w:val="007B6BFC"/>
    <w:rsid w:val="007C352A"/>
    <w:rsid w:val="007C4958"/>
    <w:rsid w:val="007C7A30"/>
    <w:rsid w:val="007F08AD"/>
    <w:rsid w:val="008002C6"/>
    <w:rsid w:val="00800578"/>
    <w:rsid w:val="00806A44"/>
    <w:rsid w:val="00820828"/>
    <w:rsid w:val="00822BE8"/>
    <w:rsid w:val="008250C8"/>
    <w:rsid w:val="00827235"/>
    <w:rsid w:val="00837843"/>
    <w:rsid w:val="00841FEA"/>
    <w:rsid w:val="00846CB6"/>
    <w:rsid w:val="00852F56"/>
    <w:rsid w:val="00857475"/>
    <w:rsid w:val="0086204E"/>
    <w:rsid w:val="008765F8"/>
    <w:rsid w:val="00891149"/>
    <w:rsid w:val="00892282"/>
    <w:rsid w:val="00893B3C"/>
    <w:rsid w:val="008A3C94"/>
    <w:rsid w:val="008B3A74"/>
    <w:rsid w:val="008B5F80"/>
    <w:rsid w:val="008B75D4"/>
    <w:rsid w:val="008C31E7"/>
    <w:rsid w:val="008D560C"/>
    <w:rsid w:val="008E2D3E"/>
    <w:rsid w:val="008E73F5"/>
    <w:rsid w:val="008E7E97"/>
    <w:rsid w:val="008F0B94"/>
    <w:rsid w:val="008F1C05"/>
    <w:rsid w:val="008F2701"/>
    <w:rsid w:val="009102CC"/>
    <w:rsid w:val="009175B4"/>
    <w:rsid w:val="00927369"/>
    <w:rsid w:val="0093431D"/>
    <w:rsid w:val="00934908"/>
    <w:rsid w:val="00937A13"/>
    <w:rsid w:val="00963BFA"/>
    <w:rsid w:val="00965B54"/>
    <w:rsid w:val="00967014"/>
    <w:rsid w:val="0097124C"/>
    <w:rsid w:val="009755BD"/>
    <w:rsid w:val="009762A5"/>
    <w:rsid w:val="0099364A"/>
    <w:rsid w:val="009945F9"/>
    <w:rsid w:val="00994CEF"/>
    <w:rsid w:val="009960BF"/>
    <w:rsid w:val="00996A38"/>
    <w:rsid w:val="0099700D"/>
    <w:rsid w:val="00997AC8"/>
    <w:rsid w:val="009A4C64"/>
    <w:rsid w:val="009B52CD"/>
    <w:rsid w:val="009D2F30"/>
    <w:rsid w:val="009E4982"/>
    <w:rsid w:val="009F4713"/>
    <w:rsid w:val="00A01BBD"/>
    <w:rsid w:val="00A04B9D"/>
    <w:rsid w:val="00A06ADE"/>
    <w:rsid w:val="00A13A56"/>
    <w:rsid w:val="00A15136"/>
    <w:rsid w:val="00A166BA"/>
    <w:rsid w:val="00A16DD6"/>
    <w:rsid w:val="00A23296"/>
    <w:rsid w:val="00A30171"/>
    <w:rsid w:val="00A31F4F"/>
    <w:rsid w:val="00A331D9"/>
    <w:rsid w:val="00A34338"/>
    <w:rsid w:val="00A4088E"/>
    <w:rsid w:val="00A43994"/>
    <w:rsid w:val="00A60AE0"/>
    <w:rsid w:val="00A61584"/>
    <w:rsid w:val="00A702AB"/>
    <w:rsid w:val="00A8054A"/>
    <w:rsid w:val="00A82723"/>
    <w:rsid w:val="00A97837"/>
    <w:rsid w:val="00AA5B9F"/>
    <w:rsid w:val="00AC1574"/>
    <w:rsid w:val="00AC1B1D"/>
    <w:rsid w:val="00AD25E3"/>
    <w:rsid w:val="00AE29A9"/>
    <w:rsid w:val="00AF5813"/>
    <w:rsid w:val="00B052F3"/>
    <w:rsid w:val="00B1547F"/>
    <w:rsid w:val="00B17FCD"/>
    <w:rsid w:val="00B21CC7"/>
    <w:rsid w:val="00B22432"/>
    <w:rsid w:val="00B25646"/>
    <w:rsid w:val="00B3144D"/>
    <w:rsid w:val="00B378E9"/>
    <w:rsid w:val="00B40955"/>
    <w:rsid w:val="00B42087"/>
    <w:rsid w:val="00B46867"/>
    <w:rsid w:val="00B55BED"/>
    <w:rsid w:val="00B57135"/>
    <w:rsid w:val="00B578C2"/>
    <w:rsid w:val="00B64A16"/>
    <w:rsid w:val="00B666FC"/>
    <w:rsid w:val="00B77DA7"/>
    <w:rsid w:val="00B823C2"/>
    <w:rsid w:val="00B8293A"/>
    <w:rsid w:val="00BA621C"/>
    <w:rsid w:val="00BB5BE1"/>
    <w:rsid w:val="00BC3C10"/>
    <w:rsid w:val="00BC52B3"/>
    <w:rsid w:val="00BC6090"/>
    <w:rsid w:val="00BC7386"/>
    <w:rsid w:val="00BD16B3"/>
    <w:rsid w:val="00BF6902"/>
    <w:rsid w:val="00C07167"/>
    <w:rsid w:val="00C10C70"/>
    <w:rsid w:val="00C14BE6"/>
    <w:rsid w:val="00C200E4"/>
    <w:rsid w:val="00C20E18"/>
    <w:rsid w:val="00C22CE1"/>
    <w:rsid w:val="00C24463"/>
    <w:rsid w:val="00C41807"/>
    <w:rsid w:val="00C43BE6"/>
    <w:rsid w:val="00C45F3D"/>
    <w:rsid w:val="00C470D1"/>
    <w:rsid w:val="00C56FE3"/>
    <w:rsid w:val="00C73229"/>
    <w:rsid w:val="00C75D95"/>
    <w:rsid w:val="00C823CB"/>
    <w:rsid w:val="00C83C72"/>
    <w:rsid w:val="00C866D9"/>
    <w:rsid w:val="00C87BA7"/>
    <w:rsid w:val="00C932DE"/>
    <w:rsid w:val="00C9431E"/>
    <w:rsid w:val="00C978E2"/>
    <w:rsid w:val="00CA114E"/>
    <w:rsid w:val="00CA41F3"/>
    <w:rsid w:val="00CB3DBC"/>
    <w:rsid w:val="00CC01C6"/>
    <w:rsid w:val="00CC1D48"/>
    <w:rsid w:val="00CC4759"/>
    <w:rsid w:val="00CD22EB"/>
    <w:rsid w:val="00CE189A"/>
    <w:rsid w:val="00CF0062"/>
    <w:rsid w:val="00D0117D"/>
    <w:rsid w:val="00D04BDD"/>
    <w:rsid w:val="00D10883"/>
    <w:rsid w:val="00D11698"/>
    <w:rsid w:val="00D154C6"/>
    <w:rsid w:val="00D232D0"/>
    <w:rsid w:val="00D326B5"/>
    <w:rsid w:val="00D32974"/>
    <w:rsid w:val="00D40C3C"/>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78F3"/>
    <w:rsid w:val="00DD5ACE"/>
    <w:rsid w:val="00DE5272"/>
    <w:rsid w:val="00E12994"/>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34C"/>
    <w:rsid w:val="00F04FAD"/>
    <w:rsid w:val="00F0572D"/>
    <w:rsid w:val="00F1420D"/>
    <w:rsid w:val="00F15D50"/>
    <w:rsid w:val="00F24221"/>
    <w:rsid w:val="00F24F31"/>
    <w:rsid w:val="00F3355E"/>
    <w:rsid w:val="00F35484"/>
    <w:rsid w:val="00F45B81"/>
    <w:rsid w:val="00F57C0B"/>
    <w:rsid w:val="00F66101"/>
    <w:rsid w:val="00F66958"/>
    <w:rsid w:val="00F81545"/>
    <w:rsid w:val="00F83BBA"/>
    <w:rsid w:val="00F87761"/>
    <w:rsid w:val="00F90F7A"/>
    <w:rsid w:val="00F9388E"/>
    <w:rsid w:val="00F94DBB"/>
    <w:rsid w:val="00F96A19"/>
    <w:rsid w:val="00F974DB"/>
    <w:rsid w:val="00FA05F7"/>
    <w:rsid w:val="00FA60A8"/>
    <w:rsid w:val="00FB086D"/>
    <w:rsid w:val="00FB70E7"/>
    <w:rsid w:val="00FB7ECD"/>
    <w:rsid w:val="00FD0FB7"/>
    <w:rsid w:val="00FD1B96"/>
    <w:rsid w:val="00FD58CF"/>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character" w:customStyle="1" w:styleId="corashititle">
    <w:name w:val="co_rashititle"/>
    <w:basedOn w:val="DefaultParagraphFont"/>
    <w:rsid w:val="008E7E97"/>
  </w:style>
  <w:style w:type="character" w:customStyle="1" w:styleId="corashitext">
    <w:name w:val="co_rashitext"/>
    <w:basedOn w:val="DefaultParagraphFont"/>
    <w:rsid w:val="008E7E97"/>
  </w:style>
  <w:style w:type="character" w:customStyle="1" w:styleId="torah-heb">
    <w:name w:val="torah-heb"/>
    <w:basedOn w:val="DefaultParagraphFont"/>
    <w:rsid w:val="004F2B33"/>
  </w:style>
  <w:style w:type="character" w:customStyle="1" w:styleId="aranob">
    <w:name w:val="aranob"/>
    <w:basedOn w:val="DefaultParagraphFont"/>
    <w:rsid w:val="00F81545"/>
  </w:style>
  <w:style w:type="paragraph" w:customStyle="1" w:styleId="pageitem">
    <w:name w:val="page_item"/>
    <w:basedOn w:val="Normal"/>
    <w:rsid w:val="00791A3E"/>
    <w:pPr>
      <w:spacing w:before="100" w:beforeAutospacing="1" w:after="100" w:afterAutospacing="1"/>
    </w:pPr>
    <w:rPr>
      <w:sz w:val="24"/>
      <w:szCs w:val="24"/>
      <w:lang w:val="en-US"/>
    </w:rPr>
  </w:style>
  <w:style w:type="paragraph" w:customStyle="1" w:styleId="paragraph">
    <w:name w:val="paragraph"/>
    <w:basedOn w:val="Normal"/>
    <w:rsid w:val="0000565F"/>
    <w:pPr>
      <w:spacing w:before="100" w:beforeAutospacing="1" w:after="100" w:afterAutospacing="1"/>
    </w:pPr>
    <w:rPr>
      <w:sz w:val="24"/>
      <w:szCs w:val="24"/>
      <w:lang w:val="en-US"/>
    </w:rPr>
  </w:style>
  <w:style w:type="character" w:customStyle="1" w:styleId="normaltextrun">
    <w:name w:val="normaltextrun"/>
    <w:basedOn w:val="DefaultParagraphFont"/>
    <w:rsid w:val="0000565F"/>
  </w:style>
  <w:style w:type="character" w:customStyle="1" w:styleId="eop">
    <w:name w:val="eop"/>
    <w:basedOn w:val="DefaultParagraphFont"/>
    <w:rsid w:val="0000565F"/>
  </w:style>
  <w:style w:type="character" w:customStyle="1" w:styleId="mw-page-title-main">
    <w:name w:val="mw-page-title-main"/>
    <w:basedOn w:val="DefaultParagraphFont"/>
    <w:rsid w:val="002B553C"/>
  </w:style>
  <w:style w:type="paragraph" w:customStyle="1" w:styleId="elementor-icon-list-item">
    <w:name w:val="elementor-icon-list-item"/>
    <w:basedOn w:val="Normal"/>
    <w:rsid w:val="00C200E4"/>
    <w:pPr>
      <w:spacing w:before="100" w:beforeAutospacing="1" w:after="100" w:afterAutospacing="1"/>
    </w:pPr>
    <w:rPr>
      <w:sz w:val="24"/>
      <w:szCs w:val="24"/>
      <w:lang w:val="en-US"/>
    </w:rPr>
  </w:style>
  <w:style w:type="character" w:customStyle="1" w:styleId="elementor-icon-list-text">
    <w:name w:val="elementor-icon-list-text"/>
    <w:basedOn w:val="DefaultParagraphFont"/>
    <w:rsid w:val="00C200E4"/>
  </w:style>
  <w:style w:type="character" w:customStyle="1" w:styleId="coversetext">
    <w:name w:val="co_versetext"/>
    <w:basedOn w:val="DefaultParagraphFont"/>
    <w:rsid w:val="00F2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7986">
      <w:bodyDiv w:val="1"/>
      <w:marLeft w:val="0"/>
      <w:marRight w:val="0"/>
      <w:marTop w:val="0"/>
      <w:marBottom w:val="0"/>
      <w:divBdr>
        <w:top w:val="none" w:sz="0" w:space="0" w:color="auto"/>
        <w:left w:val="none" w:sz="0" w:space="0" w:color="auto"/>
        <w:bottom w:val="none" w:sz="0" w:space="0" w:color="auto"/>
        <w:right w:val="none" w:sz="0" w:space="0" w:color="auto"/>
      </w:divBdr>
      <w:divsChild>
        <w:div w:id="32582807">
          <w:marLeft w:val="0"/>
          <w:marRight w:val="0"/>
          <w:marTop w:val="0"/>
          <w:marBottom w:val="300"/>
          <w:divBdr>
            <w:top w:val="none" w:sz="0" w:space="0" w:color="auto"/>
            <w:left w:val="none" w:sz="0" w:space="0" w:color="auto"/>
            <w:bottom w:val="none" w:sz="0" w:space="0" w:color="auto"/>
            <w:right w:val="none" w:sz="0" w:space="0" w:color="auto"/>
          </w:divBdr>
          <w:divsChild>
            <w:div w:id="2117213196">
              <w:marLeft w:val="0"/>
              <w:marRight w:val="0"/>
              <w:marTop w:val="0"/>
              <w:marBottom w:val="0"/>
              <w:divBdr>
                <w:top w:val="none" w:sz="0" w:space="0" w:color="auto"/>
                <w:left w:val="none" w:sz="0" w:space="0" w:color="auto"/>
                <w:bottom w:val="none" w:sz="0" w:space="0" w:color="auto"/>
                <w:right w:val="none" w:sz="0" w:space="0" w:color="auto"/>
              </w:divBdr>
            </w:div>
          </w:divsChild>
        </w:div>
        <w:div w:id="1736661015">
          <w:marLeft w:val="0"/>
          <w:marRight w:val="0"/>
          <w:marTop w:val="0"/>
          <w:marBottom w:val="300"/>
          <w:divBdr>
            <w:top w:val="none" w:sz="0" w:space="0" w:color="auto"/>
            <w:left w:val="none" w:sz="0" w:space="0" w:color="auto"/>
            <w:bottom w:val="none" w:sz="0" w:space="0" w:color="auto"/>
            <w:right w:val="none" w:sz="0" w:space="0" w:color="auto"/>
          </w:divBdr>
          <w:divsChild>
            <w:div w:id="8582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6317">
      <w:bodyDiv w:val="1"/>
      <w:marLeft w:val="0"/>
      <w:marRight w:val="0"/>
      <w:marTop w:val="0"/>
      <w:marBottom w:val="0"/>
      <w:divBdr>
        <w:top w:val="none" w:sz="0" w:space="0" w:color="auto"/>
        <w:left w:val="none" w:sz="0" w:space="0" w:color="auto"/>
        <w:bottom w:val="none" w:sz="0" w:space="0" w:color="auto"/>
        <w:right w:val="none" w:sz="0" w:space="0" w:color="auto"/>
      </w:divBdr>
      <w:divsChild>
        <w:div w:id="1715736101">
          <w:marLeft w:val="0"/>
          <w:marRight w:val="0"/>
          <w:marTop w:val="0"/>
          <w:marBottom w:val="0"/>
          <w:divBdr>
            <w:top w:val="none" w:sz="0" w:space="0" w:color="auto"/>
            <w:left w:val="none" w:sz="0" w:space="0" w:color="auto"/>
            <w:bottom w:val="none" w:sz="0" w:space="0" w:color="auto"/>
            <w:right w:val="none" w:sz="0" w:space="0" w:color="auto"/>
          </w:divBdr>
          <w:divsChild>
            <w:div w:id="8146238">
              <w:marLeft w:val="0"/>
              <w:marRight w:val="0"/>
              <w:marTop w:val="0"/>
              <w:marBottom w:val="0"/>
              <w:divBdr>
                <w:top w:val="none" w:sz="0" w:space="0" w:color="auto"/>
                <w:left w:val="none" w:sz="0" w:space="0" w:color="auto"/>
                <w:bottom w:val="none" w:sz="0" w:space="0" w:color="auto"/>
                <w:right w:val="none" w:sz="0" w:space="0" w:color="auto"/>
              </w:divBdr>
              <w:divsChild>
                <w:div w:id="1737894314">
                  <w:marLeft w:val="0"/>
                  <w:marRight w:val="0"/>
                  <w:marTop w:val="0"/>
                  <w:marBottom w:val="0"/>
                  <w:divBdr>
                    <w:top w:val="none" w:sz="0" w:space="0" w:color="auto"/>
                    <w:left w:val="none" w:sz="0" w:space="0" w:color="auto"/>
                    <w:bottom w:val="none" w:sz="0" w:space="0" w:color="auto"/>
                    <w:right w:val="none" w:sz="0" w:space="0" w:color="auto"/>
                  </w:divBdr>
                  <w:divsChild>
                    <w:div w:id="210775506">
                      <w:marLeft w:val="300"/>
                      <w:marRight w:val="0"/>
                      <w:marTop w:val="0"/>
                      <w:marBottom w:val="0"/>
                      <w:divBdr>
                        <w:top w:val="none" w:sz="0" w:space="0" w:color="auto"/>
                        <w:left w:val="none" w:sz="0" w:space="0" w:color="auto"/>
                        <w:bottom w:val="none" w:sz="0" w:space="0" w:color="auto"/>
                        <w:right w:val="none" w:sz="0" w:space="0" w:color="auto"/>
                      </w:divBdr>
                      <w:divsChild>
                        <w:div w:id="1644693485">
                          <w:marLeft w:val="-300"/>
                          <w:marRight w:val="0"/>
                          <w:marTop w:val="0"/>
                          <w:marBottom w:val="0"/>
                          <w:divBdr>
                            <w:top w:val="none" w:sz="0" w:space="0" w:color="auto"/>
                            <w:left w:val="none" w:sz="0" w:space="0" w:color="auto"/>
                            <w:bottom w:val="none" w:sz="0" w:space="0" w:color="auto"/>
                            <w:right w:val="none" w:sz="0" w:space="0" w:color="auto"/>
                          </w:divBdr>
                          <w:divsChild>
                            <w:div w:id="354624090">
                              <w:marLeft w:val="0"/>
                              <w:marRight w:val="0"/>
                              <w:marTop w:val="0"/>
                              <w:marBottom w:val="0"/>
                              <w:divBdr>
                                <w:top w:val="none" w:sz="0" w:space="0" w:color="auto"/>
                                <w:left w:val="none" w:sz="0" w:space="0" w:color="auto"/>
                                <w:bottom w:val="none" w:sz="0" w:space="0" w:color="auto"/>
                                <w:right w:val="none" w:sz="0" w:space="0" w:color="auto"/>
                              </w:divBdr>
                              <w:divsChild>
                                <w:div w:id="233586716">
                                  <w:marLeft w:val="0"/>
                                  <w:marRight w:val="0"/>
                                  <w:marTop w:val="0"/>
                                  <w:marBottom w:val="0"/>
                                  <w:divBdr>
                                    <w:top w:val="none" w:sz="0" w:space="0" w:color="auto"/>
                                    <w:left w:val="none" w:sz="0" w:space="0" w:color="auto"/>
                                    <w:bottom w:val="none" w:sz="0" w:space="0" w:color="auto"/>
                                    <w:right w:val="none" w:sz="0" w:space="0" w:color="auto"/>
                                  </w:divBdr>
                                  <w:divsChild>
                                    <w:div w:id="1417629718">
                                      <w:marLeft w:val="0"/>
                                      <w:marRight w:val="0"/>
                                      <w:marTop w:val="0"/>
                                      <w:marBottom w:val="0"/>
                                      <w:divBdr>
                                        <w:top w:val="none" w:sz="0" w:space="0" w:color="auto"/>
                                        <w:left w:val="none" w:sz="0" w:space="0" w:color="auto"/>
                                        <w:bottom w:val="none" w:sz="0" w:space="0" w:color="auto"/>
                                        <w:right w:val="none" w:sz="0" w:space="0" w:color="auto"/>
                                      </w:divBdr>
                                    </w:div>
                                    <w:div w:id="1389264702">
                                      <w:marLeft w:val="0"/>
                                      <w:marRight w:val="0"/>
                                      <w:marTop w:val="0"/>
                                      <w:marBottom w:val="0"/>
                                      <w:divBdr>
                                        <w:top w:val="none" w:sz="0" w:space="0" w:color="auto"/>
                                        <w:left w:val="none" w:sz="0" w:space="0" w:color="auto"/>
                                        <w:bottom w:val="none" w:sz="0" w:space="0" w:color="auto"/>
                                        <w:right w:val="none" w:sz="0" w:space="0" w:color="auto"/>
                                      </w:divBdr>
                                      <w:divsChild>
                                        <w:div w:id="19442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512749">
      <w:bodyDiv w:val="1"/>
      <w:marLeft w:val="0"/>
      <w:marRight w:val="0"/>
      <w:marTop w:val="0"/>
      <w:marBottom w:val="0"/>
      <w:divBdr>
        <w:top w:val="none" w:sz="0" w:space="0" w:color="auto"/>
        <w:left w:val="none" w:sz="0" w:space="0" w:color="auto"/>
        <w:bottom w:val="none" w:sz="0" w:space="0" w:color="auto"/>
        <w:right w:val="none" w:sz="0" w:space="0" w:color="auto"/>
      </w:divBdr>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961767308">
      <w:bodyDiv w:val="1"/>
      <w:marLeft w:val="0"/>
      <w:marRight w:val="0"/>
      <w:marTop w:val="0"/>
      <w:marBottom w:val="0"/>
      <w:divBdr>
        <w:top w:val="none" w:sz="0" w:space="0" w:color="auto"/>
        <w:left w:val="none" w:sz="0" w:space="0" w:color="auto"/>
        <w:bottom w:val="none" w:sz="0" w:space="0" w:color="auto"/>
        <w:right w:val="none" w:sz="0" w:space="0" w:color="auto"/>
      </w:divBdr>
      <w:divsChild>
        <w:div w:id="1484345484">
          <w:marLeft w:val="0"/>
          <w:marRight w:val="0"/>
          <w:marTop w:val="0"/>
          <w:marBottom w:val="0"/>
          <w:divBdr>
            <w:top w:val="none" w:sz="0" w:space="0" w:color="auto"/>
            <w:left w:val="none" w:sz="0" w:space="0" w:color="auto"/>
            <w:bottom w:val="none" w:sz="0" w:space="0" w:color="auto"/>
            <w:right w:val="none" w:sz="0" w:space="0" w:color="auto"/>
          </w:divBdr>
          <w:divsChild>
            <w:div w:id="798569418">
              <w:marLeft w:val="0"/>
              <w:marRight w:val="0"/>
              <w:marTop w:val="0"/>
              <w:marBottom w:val="0"/>
              <w:divBdr>
                <w:top w:val="none" w:sz="0" w:space="0" w:color="auto"/>
                <w:left w:val="none" w:sz="0" w:space="0" w:color="auto"/>
                <w:bottom w:val="none" w:sz="0" w:space="0" w:color="auto"/>
                <w:right w:val="none" w:sz="0" w:space="0" w:color="auto"/>
              </w:divBdr>
            </w:div>
            <w:div w:id="1131751903">
              <w:marLeft w:val="0"/>
              <w:marRight w:val="0"/>
              <w:marTop w:val="0"/>
              <w:marBottom w:val="0"/>
              <w:divBdr>
                <w:top w:val="none" w:sz="0" w:space="0" w:color="auto"/>
                <w:left w:val="none" w:sz="0" w:space="0" w:color="auto"/>
                <w:bottom w:val="none" w:sz="0" w:space="0" w:color="auto"/>
                <w:right w:val="none" w:sz="0" w:space="0" w:color="auto"/>
              </w:divBdr>
              <w:divsChild>
                <w:div w:id="7691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444">
          <w:marLeft w:val="0"/>
          <w:marRight w:val="0"/>
          <w:marTop w:val="600"/>
          <w:marBottom w:val="150"/>
          <w:divBdr>
            <w:top w:val="none" w:sz="0" w:space="0" w:color="auto"/>
            <w:left w:val="none" w:sz="0" w:space="0" w:color="auto"/>
            <w:bottom w:val="none" w:sz="0" w:space="0" w:color="auto"/>
            <w:right w:val="none" w:sz="0" w:space="0" w:color="auto"/>
          </w:divBdr>
          <w:divsChild>
            <w:div w:id="703939536">
              <w:marLeft w:val="0"/>
              <w:marRight w:val="0"/>
              <w:marTop w:val="600"/>
              <w:marBottom w:val="300"/>
              <w:divBdr>
                <w:top w:val="none" w:sz="0" w:space="0" w:color="auto"/>
                <w:left w:val="none" w:sz="0" w:space="0" w:color="auto"/>
                <w:bottom w:val="none" w:sz="0" w:space="0" w:color="auto"/>
                <w:right w:val="none" w:sz="0" w:space="0" w:color="auto"/>
              </w:divBdr>
              <w:divsChild>
                <w:div w:id="803696217">
                  <w:marLeft w:val="0"/>
                  <w:marRight w:val="300"/>
                  <w:marTop w:val="0"/>
                  <w:marBottom w:val="0"/>
                  <w:divBdr>
                    <w:top w:val="none" w:sz="0" w:space="0" w:color="auto"/>
                    <w:left w:val="none" w:sz="0" w:space="0" w:color="auto"/>
                    <w:bottom w:val="none" w:sz="0" w:space="0" w:color="auto"/>
                    <w:right w:val="none" w:sz="0" w:space="0" w:color="auto"/>
                  </w:divBdr>
                </w:div>
                <w:div w:id="2117366516">
                  <w:marLeft w:val="300"/>
                  <w:marRight w:val="0"/>
                  <w:marTop w:val="0"/>
                  <w:marBottom w:val="0"/>
                  <w:divBdr>
                    <w:top w:val="none" w:sz="0" w:space="0" w:color="auto"/>
                    <w:left w:val="none" w:sz="0" w:space="0" w:color="auto"/>
                    <w:bottom w:val="none" w:sz="0" w:space="0" w:color="auto"/>
                    <w:right w:val="none" w:sz="0" w:space="0" w:color="auto"/>
                  </w:divBdr>
                </w:div>
              </w:divsChild>
            </w:div>
            <w:div w:id="1272007196">
              <w:marLeft w:val="0"/>
              <w:marRight w:val="0"/>
              <w:marTop w:val="0"/>
              <w:marBottom w:val="672"/>
              <w:divBdr>
                <w:top w:val="none" w:sz="0" w:space="0" w:color="auto"/>
                <w:left w:val="none" w:sz="0" w:space="0" w:color="auto"/>
                <w:bottom w:val="none" w:sz="0" w:space="0" w:color="auto"/>
                <w:right w:val="none" w:sz="0" w:space="0" w:color="auto"/>
              </w:divBdr>
              <w:divsChild>
                <w:div w:id="1772167756">
                  <w:marLeft w:val="0"/>
                  <w:marRight w:val="0"/>
                  <w:marTop w:val="0"/>
                  <w:marBottom w:val="0"/>
                  <w:divBdr>
                    <w:top w:val="none" w:sz="0" w:space="0" w:color="auto"/>
                    <w:left w:val="none" w:sz="0" w:space="0" w:color="auto"/>
                    <w:bottom w:val="none" w:sz="0" w:space="0" w:color="auto"/>
                    <w:right w:val="none" w:sz="0" w:space="0" w:color="auto"/>
                  </w:divBdr>
                  <w:divsChild>
                    <w:div w:id="223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3646">
      <w:bodyDiv w:val="1"/>
      <w:marLeft w:val="0"/>
      <w:marRight w:val="0"/>
      <w:marTop w:val="0"/>
      <w:marBottom w:val="0"/>
      <w:divBdr>
        <w:top w:val="none" w:sz="0" w:space="0" w:color="auto"/>
        <w:left w:val="none" w:sz="0" w:space="0" w:color="auto"/>
        <w:bottom w:val="none" w:sz="0" w:space="0" w:color="auto"/>
        <w:right w:val="none" w:sz="0" w:space="0" w:color="auto"/>
      </w:divBdr>
    </w:div>
    <w:div w:id="1331130617">
      <w:bodyDiv w:val="1"/>
      <w:marLeft w:val="0"/>
      <w:marRight w:val="0"/>
      <w:marTop w:val="0"/>
      <w:marBottom w:val="0"/>
      <w:divBdr>
        <w:top w:val="none" w:sz="0" w:space="0" w:color="auto"/>
        <w:left w:val="none" w:sz="0" w:space="0" w:color="auto"/>
        <w:bottom w:val="none" w:sz="0" w:space="0" w:color="auto"/>
        <w:right w:val="none" w:sz="0" w:space="0" w:color="auto"/>
      </w:divBdr>
      <w:divsChild>
        <w:div w:id="20321150">
          <w:marLeft w:val="0"/>
          <w:marRight w:val="0"/>
          <w:marTop w:val="0"/>
          <w:marBottom w:val="0"/>
          <w:divBdr>
            <w:top w:val="none" w:sz="0" w:space="0" w:color="auto"/>
            <w:left w:val="none" w:sz="0" w:space="0" w:color="auto"/>
            <w:bottom w:val="none" w:sz="0" w:space="0" w:color="auto"/>
            <w:right w:val="none" w:sz="0" w:space="0" w:color="auto"/>
          </w:divBdr>
        </w:div>
      </w:divsChild>
    </w:div>
    <w:div w:id="14283799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782990799">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article_cdo/aid/756399/jewish/The-613-Commandments-Mitzvo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abad.org/library/article_cdo/aid/588018/jewish/Isra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4</cp:revision>
  <cp:lastPrinted>2021-12-22T20:14:00Z</cp:lastPrinted>
  <dcterms:created xsi:type="dcterms:W3CDTF">2024-05-22T20:52:00Z</dcterms:created>
  <dcterms:modified xsi:type="dcterms:W3CDTF">2024-05-23T04:52:00Z</dcterms:modified>
</cp:coreProperties>
</file>