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0B1E2EB1"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225644">
        <w:rPr>
          <w:rFonts w:ascii="Comic Sans MS" w:hAnsi="Comic Sans MS" w:cs="Arial"/>
          <w:sz w:val="24"/>
          <w:szCs w:val="24"/>
          <w:u w:val="single"/>
          <w:lang w:bidi="he-IL"/>
        </w:rPr>
        <w:t>Bo</w:t>
      </w:r>
    </w:p>
    <w:p w14:paraId="51E65985" w14:textId="6EA47745" w:rsidR="0078765C" w:rsidRDefault="0078765C" w:rsidP="0078765C">
      <w:pPr>
        <w:rPr>
          <w:rFonts w:ascii="Comic Sans MS" w:hAnsi="Comic Sans MS"/>
          <w:b/>
          <w:sz w:val="24"/>
          <w:szCs w:val="24"/>
        </w:rPr>
      </w:pPr>
    </w:p>
    <w:p w14:paraId="4F9DE854" w14:textId="7B72407C" w:rsidR="001F4311" w:rsidRPr="001F4311" w:rsidRDefault="001F4311" w:rsidP="001F4311">
      <w:pPr>
        <w:pStyle w:val="PlainText"/>
        <w:rPr>
          <w:rFonts w:ascii="Comic Sans MS" w:hAnsi="Comic Sans MS" w:cs="Arial"/>
          <w:b/>
          <w:bCs/>
          <w:sz w:val="24"/>
          <w:szCs w:val="24"/>
          <w:u w:val="single"/>
          <w:lang w:bidi="he-IL"/>
        </w:rPr>
      </w:pPr>
    </w:p>
    <w:p w14:paraId="3CCABAB4" w14:textId="657EE180" w:rsidR="0080514A" w:rsidRPr="001F4311" w:rsidRDefault="0080514A" w:rsidP="00BE3DC2">
      <w:pPr>
        <w:pBdr>
          <w:top w:val="single" w:sz="4" w:space="1" w:color="auto"/>
          <w:left w:val="single" w:sz="4" w:space="1" w:color="auto"/>
          <w:bottom w:val="single" w:sz="4" w:space="1" w:color="auto"/>
          <w:right w:val="single" w:sz="4" w:space="1" w:color="auto"/>
        </w:pBdr>
        <w:jc w:val="center"/>
        <w:rPr>
          <w:rFonts w:ascii="Comic Sans MS" w:hAnsi="Comic Sans MS" w:cs="Arial"/>
          <w:b/>
          <w:bCs/>
          <w:color w:val="000000"/>
          <w:sz w:val="24"/>
          <w:szCs w:val="24"/>
          <w:u w:val="single"/>
        </w:rPr>
      </w:pPr>
    </w:p>
    <w:p w14:paraId="28A52C66" w14:textId="0B1B53B4" w:rsidR="004D5934" w:rsidRDefault="008125BF" w:rsidP="004D5934">
      <w:pPr>
        <w:pBdr>
          <w:top w:val="single" w:sz="4" w:space="1" w:color="auto"/>
          <w:left w:val="single" w:sz="4" w:space="1" w:color="auto"/>
          <w:bottom w:val="single" w:sz="4" w:space="1" w:color="auto"/>
          <w:right w:val="single" w:sz="4" w:space="1" w:color="auto"/>
        </w:pBdr>
        <w:jc w:val="center"/>
        <w:rPr>
          <w:rFonts w:ascii="Comic Sans MS" w:hAnsi="Comic Sans MS" w:cs="Arial"/>
          <w:b/>
          <w:bCs/>
          <w:color w:val="000000"/>
          <w:sz w:val="24"/>
          <w:szCs w:val="24"/>
          <w:u w:val="single"/>
        </w:rPr>
      </w:pPr>
      <w:r>
        <w:rPr>
          <w:rFonts w:ascii="Comic Sans MS" w:hAnsi="Comic Sans MS" w:cs="Arial"/>
          <w:b/>
          <w:bCs/>
          <w:color w:val="000000"/>
          <w:sz w:val="24"/>
          <w:szCs w:val="24"/>
          <w:u w:val="single"/>
        </w:rPr>
        <w:t>T</w:t>
      </w:r>
      <w:r w:rsidR="008728E9">
        <w:rPr>
          <w:rFonts w:ascii="Comic Sans MS" w:hAnsi="Comic Sans MS" w:cs="Arial"/>
          <w:b/>
          <w:bCs/>
          <w:color w:val="000000"/>
          <w:sz w:val="24"/>
          <w:szCs w:val="24"/>
          <w:u w:val="single"/>
        </w:rPr>
        <w:t>he Smell Test</w:t>
      </w:r>
    </w:p>
    <w:p w14:paraId="6FBFB29E" w14:textId="77777777" w:rsidR="004D5934" w:rsidRDefault="004D5934" w:rsidP="004D5934">
      <w:pPr>
        <w:pBdr>
          <w:top w:val="single" w:sz="4" w:space="1" w:color="auto"/>
          <w:left w:val="single" w:sz="4" w:space="1" w:color="auto"/>
          <w:bottom w:val="single" w:sz="4" w:space="1" w:color="auto"/>
          <w:right w:val="single" w:sz="4" w:space="1" w:color="auto"/>
        </w:pBdr>
        <w:jc w:val="center"/>
        <w:rPr>
          <w:rFonts w:ascii="Comic Sans MS" w:hAnsi="Comic Sans MS" w:cs="Arial"/>
          <w:b/>
          <w:bCs/>
          <w:color w:val="000000"/>
          <w:sz w:val="24"/>
          <w:szCs w:val="24"/>
          <w:u w:val="single"/>
        </w:rPr>
      </w:pPr>
    </w:p>
    <w:p w14:paraId="1B825ADE" w14:textId="022481DB" w:rsidR="0084124B" w:rsidRDefault="0084124B" w:rsidP="0084124B">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The Sefer </w:t>
      </w:r>
      <w:proofErr w:type="spellStart"/>
      <w:r>
        <w:rPr>
          <w:rFonts w:ascii="Comic Sans MS" w:hAnsi="Comic Sans MS" w:cs="Arial"/>
          <w:color w:val="000000"/>
          <w:sz w:val="24"/>
          <w:szCs w:val="24"/>
          <w:shd w:val="clear" w:color="auto" w:fill="FFFFFF"/>
        </w:rPr>
        <w:t>Hachinuch</w:t>
      </w:r>
      <w:proofErr w:type="spellEnd"/>
      <w:r>
        <w:rPr>
          <w:rFonts w:ascii="Comic Sans MS" w:hAnsi="Comic Sans MS" w:cs="Arial"/>
          <w:color w:val="000000"/>
          <w:sz w:val="24"/>
          <w:szCs w:val="24"/>
          <w:shd w:val="clear" w:color="auto" w:fill="FFFFFF"/>
        </w:rPr>
        <w:t xml:space="preserve"> is a classic. Written in 13</w:t>
      </w:r>
      <w:r w:rsidRPr="0084124B">
        <w:rPr>
          <w:rFonts w:ascii="Comic Sans MS" w:hAnsi="Comic Sans MS" w:cs="Arial"/>
          <w:color w:val="000000"/>
          <w:sz w:val="24"/>
          <w:szCs w:val="24"/>
          <w:shd w:val="clear" w:color="auto" w:fill="FFFFFF"/>
          <w:vertAlign w:val="superscript"/>
        </w:rPr>
        <w:t>th</w:t>
      </w:r>
      <w:r>
        <w:rPr>
          <w:rFonts w:ascii="Comic Sans MS" w:hAnsi="Comic Sans MS" w:cs="Arial"/>
          <w:color w:val="000000"/>
          <w:sz w:val="24"/>
          <w:szCs w:val="24"/>
          <w:shd w:val="clear" w:color="auto" w:fill="FFFFFF"/>
        </w:rPr>
        <w:t xml:space="preserve"> century Spain, as a bar mitzva present for his son, the author, who anonymously calls himself a “Levi from the city of Barcelona”, sets out details of all 613 mitzvos and suggests reasons for </w:t>
      </w:r>
      <w:r w:rsidR="008728E9">
        <w:rPr>
          <w:rFonts w:ascii="Comic Sans MS" w:hAnsi="Comic Sans MS" w:cs="Arial"/>
          <w:color w:val="000000"/>
          <w:sz w:val="24"/>
          <w:szCs w:val="24"/>
          <w:shd w:val="clear" w:color="auto" w:fill="FFFFFF"/>
        </w:rPr>
        <w:t xml:space="preserve">each of </w:t>
      </w:r>
      <w:r>
        <w:rPr>
          <w:rFonts w:ascii="Comic Sans MS" w:hAnsi="Comic Sans MS" w:cs="Arial"/>
          <w:color w:val="000000"/>
          <w:sz w:val="24"/>
          <w:szCs w:val="24"/>
          <w:shd w:val="clear" w:color="auto" w:fill="FFFFFF"/>
        </w:rPr>
        <w:t>them.</w:t>
      </w:r>
    </w:p>
    <w:p w14:paraId="49DAF9BC" w14:textId="77777777" w:rsidR="0084124B" w:rsidRDefault="0084124B" w:rsidP="0084124B">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7D44E66D" w14:textId="7D31BE15" w:rsidR="001347E5" w:rsidRDefault="0084124B" w:rsidP="0084124B">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There are twenty mitzvos in this week’s sedrah and most relate to the korban </w:t>
      </w:r>
      <w:proofErr w:type="spellStart"/>
      <w:r>
        <w:rPr>
          <w:rFonts w:ascii="Comic Sans MS" w:hAnsi="Comic Sans MS" w:cs="Arial"/>
          <w:color w:val="000000"/>
          <w:sz w:val="24"/>
          <w:szCs w:val="24"/>
          <w:shd w:val="clear" w:color="auto" w:fill="FFFFFF"/>
        </w:rPr>
        <w:t>pesach</w:t>
      </w:r>
      <w:proofErr w:type="spellEnd"/>
      <w:r>
        <w:rPr>
          <w:rFonts w:ascii="Comic Sans MS" w:hAnsi="Comic Sans MS" w:cs="Arial"/>
          <w:color w:val="000000"/>
          <w:sz w:val="24"/>
          <w:szCs w:val="24"/>
          <w:shd w:val="clear" w:color="auto" w:fill="FFFFFF"/>
        </w:rPr>
        <w:t xml:space="preserve">. </w:t>
      </w:r>
      <w:r w:rsidR="001347E5">
        <w:rPr>
          <w:rFonts w:ascii="Comic Sans MS" w:hAnsi="Comic Sans MS" w:cs="Arial"/>
          <w:color w:val="000000"/>
          <w:sz w:val="24"/>
          <w:szCs w:val="24"/>
          <w:shd w:val="clear" w:color="auto" w:fill="FFFFFF"/>
        </w:rPr>
        <w:t>This includes</w:t>
      </w:r>
      <w:r>
        <w:rPr>
          <w:rFonts w:ascii="Comic Sans MS" w:hAnsi="Comic Sans MS" w:cs="Arial"/>
          <w:color w:val="000000"/>
          <w:sz w:val="24"/>
          <w:szCs w:val="24"/>
          <w:shd w:val="clear" w:color="auto" w:fill="FFFFFF"/>
        </w:rPr>
        <w:t xml:space="preserve"> mitzva number </w:t>
      </w:r>
      <w:r w:rsidR="001347E5">
        <w:rPr>
          <w:rFonts w:ascii="Comic Sans MS" w:hAnsi="Comic Sans MS" w:cs="Arial"/>
          <w:color w:val="000000"/>
          <w:sz w:val="24"/>
          <w:szCs w:val="24"/>
          <w:shd w:val="clear" w:color="auto" w:fill="FFFFFF"/>
        </w:rPr>
        <w:t>sixteen</w:t>
      </w:r>
      <w:r>
        <w:rPr>
          <w:rFonts w:ascii="Comic Sans MS" w:hAnsi="Comic Sans MS" w:cs="Arial"/>
          <w:color w:val="000000"/>
          <w:sz w:val="24"/>
          <w:szCs w:val="24"/>
          <w:shd w:val="clear" w:color="auto" w:fill="FFFFFF"/>
        </w:rPr>
        <w:t xml:space="preserve">, the mitzva not to break the bones of the korban </w:t>
      </w:r>
      <w:proofErr w:type="spellStart"/>
      <w:r>
        <w:rPr>
          <w:rFonts w:ascii="Comic Sans MS" w:hAnsi="Comic Sans MS" w:cs="Arial"/>
          <w:color w:val="000000"/>
          <w:sz w:val="24"/>
          <w:szCs w:val="24"/>
          <w:shd w:val="clear" w:color="auto" w:fill="FFFFFF"/>
        </w:rPr>
        <w:t>pesach</w:t>
      </w:r>
      <w:proofErr w:type="spellEnd"/>
      <w:r>
        <w:rPr>
          <w:rFonts w:ascii="Comic Sans MS" w:hAnsi="Comic Sans MS" w:cs="Arial"/>
          <w:color w:val="000000"/>
          <w:sz w:val="24"/>
          <w:szCs w:val="24"/>
          <w:shd w:val="clear" w:color="auto" w:fill="FFFFFF"/>
        </w:rPr>
        <w:t xml:space="preserve"> and it is perhaps this mitzva that is the most famous in the entire Sefer </w:t>
      </w:r>
      <w:proofErr w:type="spellStart"/>
      <w:r>
        <w:rPr>
          <w:rFonts w:ascii="Comic Sans MS" w:hAnsi="Comic Sans MS" w:cs="Arial"/>
          <w:color w:val="000000"/>
          <w:sz w:val="24"/>
          <w:szCs w:val="24"/>
          <w:shd w:val="clear" w:color="auto" w:fill="FFFFFF"/>
        </w:rPr>
        <w:t>Hachinuch</w:t>
      </w:r>
      <w:proofErr w:type="spellEnd"/>
      <w:r>
        <w:rPr>
          <w:rFonts w:ascii="Comic Sans MS" w:hAnsi="Comic Sans MS" w:cs="Arial"/>
          <w:color w:val="000000"/>
          <w:sz w:val="24"/>
          <w:szCs w:val="24"/>
          <w:shd w:val="clear" w:color="auto" w:fill="FFFFFF"/>
        </w:rPr>
        <w:t>.</w:t>
      </w:r>
    </w:p>
    <w:p w14:paraId="1FA34077" w14:textId="77777777" w:rsidR="001347E5" w:rsidRDefault="001347E5" w:rsidP="0084124B">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5F670377" w14:textId="49F5BCFB" w:rsidR="00D26E8A" w:rsidRDefault="00FD3CA8" w:rsidP="00D26E8A">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The </w:t>
      </w:r>
      <w:proofErr w:type="spellStart"/>
      <w:r>
        <w:rPr>
          <w:rFonts w:ascii="Comic Sans MS" w:hAnsi="Comic Sans MS" w:cs="Arial"/>
          <w:color w:val="000000"/>
          <w:sz w:val="24"/>
          <w:szCs w:val="24"/>
          <w:shd w:val="clear" w:color="auto" w:fill="FFFFFF"/>
        </w:rPr>
        <w:t>Chinuch</w:t>
      </w:r>
      <w:proofErr w:type="spellEnd"/>
      <w:r>
        <w:rPr>
          <w:rFonts w:ascii="Comic Sans MS" w:hAnsi="Comic Sans MS" w:cs="Arial"/>
          <w:color w:val="000000"/>
          <w:sz w:val="24"/>
          <w:szCs w:val="24"/>
          <w:shd w:val="clear" w:color="auto" w:fill="FFFFFF"/>
        </w:rPr>
        <w:t xml:space="preserve"> coins the phrase: </w:t>
      </w:r>
      <w:r w:rsidRPr="00FD3CA8">
        <w:rPr>
          <w:rFonts w:asciiTheme="minorBidi" w:hAnsiTheme="minorBidi" w:cstheme="minorBidi"/>
          <w:b/>
          <w:sz w:val="24"/>
          <w:szCs w:val="24"/>
          <w:rtl/>
        </w:rPr>
        <w:t>אדם נפעל כפי פעולותיו</w:t>
      </w:r>
      <w:r>
        <w:rPr>
          <w:rFonts w:ascii="Comic Sans MS" w:hAnsi="Comic Sans MS" w:cs="Arial"/>
          <w:color w:val="000000"/>
          <w:sz w:val="24"/>
          <w:szCs w:val="24"/>
          <w:shd w:val="clear" w:color="auto" w:fill="FFFFFF"/>
        </w:rPr>
        <w:t xml:space="preserve">, a man is fashioned according to his actions. In other words, </w:t>
      </w:r>
      <w:r w:rsidR="00A576CC">
        <w:rPr>
          <w:rFonts w:ascii="Comic Sans MS" w:hAnsi="Comic Sans MS" w:cs="Arial"/>
          <w:color w:val="000000"/>
          <w:sz w:val="24"/>
          <w:szCs w:val="24"/>
          <w:shd w:val="clear" w:color="auto" w:fill="FFFFFF"/>
        </w:rPr>
        <w:t>how you act</w:t>
      </w:r>
      <w:r w:rsidR="008728E9">
        <w:rPr>
          <w:rFonts w:ascii="Comic Sans MS" w:hAnsi="Comic Sans MS" w:cs="Arial"/>
          <w:color w:val="000000"/>
          <w:sz w:val="24"/>
          <w:szCs w:val="24"/>
          <w:shd w:val="clear" w:color="auto" w:fill="FFFFFF"/>
        </w:rPr>
        <w:t xml:space="preserve"> is what you become</w:t>
      </w:r>
      <w:r w:rsidR="00A576CC">
        <w:rPr>
          <w:rFonts w:ascii="Comic Sans MS" w:hAnsi="Comic Sans MS" w:cs="Arial"/>
          <w:color w:val="000000"/>
          <w:sz w:val="24"/>
          <w:szCs w:val="24"/>
          <w:shd w:val="clear" w:color="auto" w:fill="FFFFFF"/>
        </w:rPr>
        <w:t>. I</w:t>
      </w:r>
      <w:r>
        <w:rPr>
          <w:rFonts w:ascii="Comic Sans MS" w:hAnsi="Comic Sans MS" w:cs="Arial"/>
          <w:color w:val="000000"/>
          <w:sz w:val="24"/>
          <w:szCs w:val="24"/>
          <w:shd w:val="clear" w:color="auto" w:fill="FFFFFF"/>
        </w:rPr>
        <w:t>f a person acts regally and eats</w:t>
      </w:r>
      <w:r w:rsidR="00A576CC">
        <w:rPr>
          <w:rFonts w:ascii="Comic Sans MS" w:hAnsi="Comic Sans MS" w:cs="Arial"/>
          <w:color w:val="000000"/>
          <w:sz w:val="24"/>
          <w:szCs w:val="24"/>
          <w:shd w:val="clear" w:color="auto" w:fill="FFFFFF"/>
        </w:rPr>
        <w:t xml:space="preserve"> the korban </w:t>
      </w:r>
      <w:proofErr w:type="spellStart"/>
      <w:r w:rsidR="00A576CC">
        <w:rPr>
          <w:rFonts w:ascii="Comic Sans MS" w:hAnsi="Comic Sans MS" w:cs="Arial"/>
          <w:color w:val="000000"/>
          <w:sz w:val="24"/>
          <w:szCs w:val="24"/>
          <w:shd w:val="clear" w:color="auto" w:fill="FFFFFF"/>
        </w:rPr>
        <w:t>pesach</w:t>
      </w:r>
      <w:proofErr w:type="spellEnd"/>
      <w:r>
        <w:rPr>
          <w:rFonts w:ascii="Comic Sans MS" w:hAnsi="Comic Sans MS" w:cs="Arial"/>
          <w:color w:val="000000"/>
          <w:sz w:val="24"/>
          <w:szCs w:val="24"/>
          <w:shd w:val="clear" w:color="auto" w:fill="FFFFFF"/>
        </w:rPr>
        <w:t xml:space="preserve"> without breaking the bones in a ravenous fashion, he becomes princely. </w:t>
      </w:r>
      <w:r w:rsidR="00A576CC">
        <w:rPr>
          <w:rFonts w:ascii="Comic Sans MS" w:hAnsi="Comic Sans MS" w:cs="Arial"/>
          <w:color w:val="000000"/>
          <w:sz w:val="24"/>
          <w:szCs w:val="24"/>
          <w:shd w:val="clear" w:color="auto" w:fill="FFFFFF"/>
        </w:rPr>
        <w:t xml:space="preserve">That is why, suggests the </w:t>
      </w:r>
      <w:proofErr w:type="spellStart"/>
      <w:r w:rsidR="00A576CC">
        <w:rPr>
          <w:rFonts w:ascii="Comic Sans MS" w:hAnsi="Comic Sans MS" w:cs="Arial"/>
          <w:color w:val="000000"/>
          <w:sz w:val="24"/>
          <w:szCs w:val="24"/>
          <w:shd w:val="clear" w:color="auto" w:fill="FFFFFF"/>
        </w:rPr>
        <w:t>Chinuch</w:t>
      </w:r>
      <w:proofErr w:type="spellEnd"/>
      <w:r w:rsidR="00A576CC">
        <w:rPr>
          <w:rFonts w:ascii="Comic Sans MS" w:hAnsi="Comic Sans MS" w:cs="Arial"/>
          <w:color w:val="000000"/>
          <w:sz w:val="24"/>
          <w:szCs w:val="24"/>
          <w:shd w:val="clear" w:color="auto" w:fill="FFFFFF"/>
        </w:rPr>
        <w:t xml:space="preserve">, the Torah prohibits breaking the bones of the korban </w:t>
      </w:r>
      <w:proofErr w:type="spellStart"/>
      <w:r w:rsidR="00A576CC">
        <w:rPr>
          <w:rFonts w:ascii="Comic Sans MS" w:hAnsi="Comic Sans MS" w:cs="Arial"/>
          <w:color w:val="000000"/>
          <w:sz w:val="24"/>
          <w:szCs w:val="24"/>
          <w:shd w:val="clear" w:color="auto" w:fill="FFFFFF"/>
        </w:rPr>
        <w:t>pesach</w:t>
      </w:r>
      <w:proofErr w:type="spellEnd"/>
      <w:r w:rsidR="00A576CC">
        <w:rPr>
          <w:rFonts w:ascii="Comic Sans MS" w:hAnsi="Comic Sans MS" w:cs="Arial"/>
          <w:color w:val="000000"/>
          <w:sz w:val="24"/>
          <w:szCs w:val="24"/>
          <w:shd w:val="clear" w:color="auto" w:fill="FFFFFF"/>
        </w:rPr>
        <w:t>; it is the first step to move the Jewish people away from a race of slaves to a</w:t>
      </w:r>
      <w:r w:rsidR="008728E9">
        <w:rPr>
          <w:rFonts w:ascii="Comic Sans MS" w:hAnsi="Comic Sans MS" w:cs="Arial"/>
          <w:color w:val="000000"/>
          <w:sz w:val="24"/>
          <w:szCs w:val="24"/>
          <w:shd w:val="clear" w:color="auto" w:fill="FFFFFF"/>
        </w:rPr>
        <w:t xml:space="preserve"> nation of</w:t>
      </w:r>
      <w:r w:rsidR="00A576CC">
        <w:rPr>
          <w:rFonts w:ascii="Comic Sans MS" w:hAnsi="Comic Sans MS" w:cs="Arial"/>
          <w:color w:val="000000"/>
          <w:sz w:val="24"/>
          <w:szCs w:val="24"/>
          <w:shd w:val="clear" w:color="auto" w:fill="FFFFFF"/>
        </w:rPr>
        <w:t xml:space="preserve"> prince</w:t>
      </w:r>
      <w:r w:rsidR="008728E9">
        <w:rPr>
          <w:rFonts w:ascii="Comic Sans MS" w:hAnsi="Comic Sans MS" w:cs="Arial"/>
          <w:color w:val="000000"/>
          <w:sz w:val="24"/>
          <w:szCs w:val="24"/>
          <w:shd w:val="clear" w:color="auto" w:fill="FFFFFF"/>
        </w:rPr>
        <w:t>s</w:t>
      </w:r>
      <w:r w:rsidR="00A576CC">
        <w:rPr>
          <w:rFonts w:ascii="Comic Sans MS" w:hAnsi="Comic Sans MS" w:cs="Arial"/>
          <w:color w:val="000000"/>
          <w:sz w:val="24"/>
          <w:szCs w:val="24"/>
          <w:shd w:val="clear" w:color="auto" w:fill="FFFFFF"/>
        </w:rPr>
        <w:t>.</w:t>
      </w:r>
      <w:r w:rsidR="00D26E8A">
        <w:rPr>
          <w:rFonts w:ascii="Comic Sans MS" w:hAnsi="Comic Sans MS" w:cs="Arial"/>
          <w:color w:val="000000"/>
          <w:sz w:val="24"/>
          <w:szCs w:val="24"/>
          <w:shd w:val="clear" w:color="auto" w:fill="FFFFFF"/>
        </w:rPr>
        <w:t xml:space="preserve"> And it is true for all generations.  </w:t>
      </w:r>
    </w:p>
    <w:p w14:paraId="3680C41E" w14:textId="77777777" w:rsidR="00D26E8A" w:rsidRDefault="00D26E8A" w:rsidP="00D26E8A">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3335E74D" w14:textId="77777777" w:rsidR="00D26E8A" w:rsidRDefault="001347E5" w:rsidP="00D26E8A">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r w:rsidRPr="00D26E8A">
        <w:rPr>
          <w:rFonts w:ascii="Comic Sans MS" w:hAnsi="Comic Sans MS" w:cs="Open Sans"/>
          <w:spacing w:val="-4"/>
          <w:sz w:val="24"/>
          <w:szCs w:val="24"/>
          <w:lang w:val="en-US"/>
        </w:rPr>
        <w:t>Rabbi Mordechai Kamenetsky</w:t>
      </w:r>
      <w:r w:rsidR="00D26E8A">
        <w:rPr>
          <w:rFonts w:ascii="Comic Sans MS" w:hAnsi="Comic Sans MS" w:cs="Open Sans"/>
          <w:spacing w:val="-4"/>
          <w:sz w:val="24"/>
          <w:szCs w:val="24"/>
          <w:lang w:val="en-US"/>
        </w:rPr>
        <w:t xml:space="preserve"> tells of the time he</w:t>
      </w:r>
      <w:r w:rsidRPr="00D26E8A">
        <w:rPr>
          <w:rFonts w:ascii="Comic Sans MS" w:hAnsi="Comic Sans MS" w:cs="Open Sans"/>
          <w:spacing w:val="-4"/>
          <w:sz w:val="24"/>
          <w:szCs w:val="24"/>
          <w:lang w:val="en-US"/>
        </w:rPr>
        <w:t xml:space="preserve"> </w:t>
      </w:r>
      <w:r w:rsidR="004D5934" w:rsidRPr="00D26E8A">
        <w:rPr>
          <w:rFonts w:ascii="Comic Sans MS" w:hAnsi="Comic Sans MS" w:cs="Open Sans"/>
          <w:spacing w:val="-4"/>
          <w:sz w:val="24"/>
          <w:szCs w:val="24"/>
          <w:lang w:val="en-US"/>
        </w:rPr>
        <w:t xml:space="preserve">was in </w:t>
      </w:r>
      <w:r w:rsidR="00B52AB1" w:rsidRPr="00D26E8A">
        <w:rPr>
          <w:rFonts w:ascii="Comic Sans MS" w:hAnsi="Comic Sans MS" w:cs="Open Sans"/>
          <w:spacing w:val="-4"/>
          <w:sz w:val="24"/>
          <w:szCs w:val="24"/>
          <w:lang w:val="en-US"/>
        </w:rPr>
        <w:t xml:space="preserve">the </w:t>
      </w:r>
      <w:r w:rsidR="004D5934" w:rsidRPr="00D26E8A">
        <w:rPr>
          <w:rFonts w:ascii="Comic Sans MS" w:hAnsi="Comic Sans MS" w:cs="Open Sans"/>
          <w:spacing w:val="-4"/>
          <w:sz w:val="24"/>
          <w:szCs w:val="24"/>
          <w:lang w:val="en-US"/>
        </w:rPr>
        <w:t>Philadelphia Yeshiva</w:t>
      </w:r>
      <w:r w:rsidR="00B52AB1" w:rsidRPr="00D26E8A">
        <w:rPr>
          <w:rFonts w:ascii="Comic Sans MS" w:hAnsi="Comic Sans MS" w:cs="Open Sans"/>
          <w:spacing w:val="-4"/>
          <w:sz w:val="24"/>
          <w:szCs w:val="24"/>
          <w:lang w:val="en-US"/>
        </w:rPr>
        <w:t>,</w:t>
      </w:r>
      <w:r w:rsidR="004D5934" w:rsidRPr="00D26E8A">
        <w:rPr>
          <w:rFonts w:ascii="Comic Sans MS" w:hAnsi="Comic Sans MS" w:cs="Open Sans"/>
          <w:spacing w:val="-4"/>
          <w:sz w:val="24"/>
          <w:szCs w:val="24"/>
          <w:lang w:val="en-US"/>
        </w:rPr>
        <w:t xml:space="preserve"> more than 50 years ago</w:t>
      </w:r>
      <w:r w:rsidR="00D26E8A">
        <w:rPr>
          <w:rFonts w:ascii="Comic Sans MS" w:hAnsi="Comic Sans MS" w:cs="Open Sans"/>
          <w:spacing w:val="-4"/>
          <w:sz w:val="24"/>
          <w:szCs w:val="24"/>
          <w:lang w:val="en-US"/>
        </w:rPr>
        <w:t>. O</w:t>
      </w:r>
      <w:r w:rsidR="004D5934" w:rsidRPr="00D26E8A">
        <w:rPr>
          <w:rFonts w:ascii="Comic Sans MS" w:hAnsi="Comic Sans MS" w:cs="Open Sans"/>
          <w:spacing w:val="-4"/>
          <w:sz w:val="24"/>
          <w:szCs w:val="24"/>
          <w:lang w:val="en-US"/>
        </w:rPr>
        <w:t xml:space="preserve">ne afternoon during high school classes, the fire alarm suddenly went off. </w:t>
      </w:r>
      <w:r w:rsidR="00D26E8A" w:rsidRPr="00D26E8A">
        <w:rPr>
          <w:rFonts w:ascii="Comic Sans MS" w:hAnsi="Comic Sans MS" w:cs="Open Sans"/>
          <w:spacing w:val="-4"/>
          <w:sz w:val="24"/>
          <w:szCs w:val="24"/>
          <w:lang w:val="en-US"/>
        </w:rPr>
        <w:t>All</w:t>
      </w:r>
      <w:r w:rsidR="004D5934" w:rsidRPr="00D26E8A">
        <w:rPr>
          <w:rFonts w:ascii="Comic Sans MS" w:hAnsi="Comic Sans MS" w:cs="Open Sans"/>
          <w:spacing w:val="-4"/>
          <w:sz w:val="24"/>
          <w:szCs w:val="24"/>
          <w:lang w:val="en-US"/>
        </w:rPr>
        <w:t xml:space="preserve"> the high school students and teachers left the building safely. </w:t>
      </w:r>
    </w:p>
    <w:p w14:paraId="6C100DCD" w14:textId="77777777" w:rsidR="00D26E8A" w:rsidRDefault="00D26E8A" w:rsidP="00D26E8A">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p>
    <w:p w14:paraId="08578BE2" w14:textId="77777777" w:rsidR="00D26E8A" w:rsidRDefault="004D5934" w:rsidP="00D26E8A">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r w:rsidRPr="00D26E8A">
        <w:rPr>
          <w:rFonts w:ascii="Comic Sans MS" w:hAnsi="Comic Sans MS" w:cs="Open Sans"/>
          <w:spacing w:val="-4"/>
          <w:sz w:val="24"/>
          <w:szCs w:val="24"/>
          <w:lang w:val="en-US"/>
        </w:rPr>
        <w:t>A test that was supposed to be given the next day remained on the teacher’s desk – at least for the first few minutes of the alarm. It seems that a copy of the test disappeared during the ensuing tumult.</w:t>
      </w:r>
    </w:p>
    <w:p w14:paraId="47C6913F" w14:textId="77777777" w:rsidR="00D26E8A" w:rsidRDefault="00D26E8A" w:rsidP="00D26E8A">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p>
    <w:p w14:paraId="7ECD7714" w14:textId="77777777" w:rsidR="00D26E8A" w:rsidRDefault="004D5934" w:rsidP="00D26E8A">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r w:rsidRPr="00D26E8A">
        <w:rPr>
          <w:rFonts w:ascii="Comic Sans MS" w:hAnsi="Comic Sans MS" w:cs="Open Sans"/>
          <w:spacing w:val="-4"/>
          <w:sz w:val="24"/>
          <w:szCs w:val="24"/>
          <w:lang w:val="en-US"/>
        </w:rPr>
        <w:t>The </w:t>
      </w:r>
      <w:proofErr w:type="spellStart"/>
      <w:r w:rsidRPr="00D26E8A">
        <w:rPr>
          <w:rFonts w:ascii="Comic Sans MS" w:hAnsi="Comic Sans MS" w:cs="Open Sans"/>
          <w:i/>
          <w:iCs/>
          <w:spacing w:val="-4"/>
          <w:sz w:val="24"/>
          <w:szCs w:val="24"/>
          <w:bdr w:val="none" w:sz="0" w:space="0" w:color="auto" w:frame="1"/>
          <w:lang w:val="en-US"/>
        </w:rPr>
        <w:t>roshei</w:t>
      </w:r>
      <w:proofErr w:type="spellEnd"/>
      <w:r w:rsidRPr="00D26E8A">
        <w:rPr>
          <w:rFonts w:ascii="Comic Sans MS" w:hAnsi="Comic Sans MS" w:cs="Open Sans"/>
          <w:i/>
          <w:iCs/>
          <w:spacing w:val="-4"/>
          <w:sz w:val="24"/>
          <w:szCs w:val="24"/>
          <w:bdr w:val="none" w:sz="0" w:space="0" w:color="auto" w:frame="1"/>
          <w:lang w:val="en-US"/>
        </w:rPr>
        <w:t xml:space="preserve"> yeshiva</w:t>
      </w:r>
      <w:r w:rsidRPr="00D26E8A">
        <w:rPr>
          <w:rFonts w:ascii="Comic Sans MS" w:hAnsi="Comic Sans MS" w:cs="Open Sans"/>
          <w:spacing w:val="-4"/>
          <w:sz w:val="24"/>
          <w:szCs w:val="24"/>
          <w:lang w:val="en-US"/>
        </w:rPr>
        <w:t> were not amused</w:t>
      </w:r>
      <w:r w:rsidR="00D26E8A">
        <w:rPr>
          <w:rFonts w:ascii="Comic Sans MS" w:hAnsi="Comic Sans MS" w:cs="Open Sans"/>
          <w:spacing w:val="-4"/>
          <w:sz w:val="24"/>
          <w:szCs w:val="24"/>
          <w:lang w:val="en-US"/>
        </w:rPr>
        <w:t>. Rabbi Kamenetsky</w:t>
      </w:r>
      <w:r w:rsidRPr="00D26E8A">
        <w:rPr>
          <w:rFonts w:ascii="Comic Sans MS" w:hAnsi="Comic Sans MS" w:cs="Open Sans"/>
          <w:spacing w:val="-4"/>
          <w:sz w:val="24"/>
          <w:szCs w:val="24"/>
          <w:lang w:val="en-US"/>
        </w:rPr>
        <w:t xml:space="preserve"> d</w:t>
      </w:r>
      <w:r w:rsidR="00D26E8A">
        <w:rPr>
          <w:rFonts w:ascii="Comic Sans MS" w:hAnsi="Comic Sans MS" w:cs="Open Sans"/>
          <w:spacing w:val="-4"/>
          <w:sz w:val="24"/>
          <w:szCs w:val="24"/>
          <w:lang w:val="en-US"/>
        </w:rPr>
        <w:t>id not</w:t>
      </w:r>
      <w:r w:rsidRPr="00D26E8A">
        <w:rPr>
          <w:rFonts w:ascii="Comic Sans MS" w:hAnsi="Comic Sans MS" w:cs="Open Sans"/>
          <w:spacing w:val="-4"/>
          <w:sz w:val="24"/>
          <w:szCs w:val="24"/>
          <w:lang w:val="en-US"/>
        </w:rPr>
        <w:t xml:space="preserve"> remember if anyone was caught or what the consequences doled to the individual were, </w:t>
      </w:r>
      <w:r w:rsidR="00D26E8A">
        <w:rPr>
          <w:rFonts w:ascii="Comic Sans MS" w:hAnsi="Comic Sans MS" w:cs="Open Sans"/>
          <w:spacing w:val="-4"/>
          <w:sz w:val="24"/>
          <w:szCs w:val="24"/>
          <w:lang w:val="en-US"/>
        </w:rPr>
        <w:t>but he did</w:t>
      </w:r>
      <w:r w:rsidRPr="00D26E8A">
        <w:rPr>
          <w:rFonts w:ascii="Comic Sans MS" w:hAnsi="Comic Sans MS" w:cs="Open Sans"/>
          <w:spacing w:val="-4"/>
          <w:sz w:val="24"/>
          <w:szCs w:val="24"/>
          <w:lang w:val="en-US"/>
        </w:rPr>
        <w:t xml:space="preserve"> remember that the entire </w:t>
      </w:r>
      <w:proofErr w:type="spellStart"/>
      <w:r w:rsidRPr="00D26E8A">
        <w:rPr>
          <w:rFonts w:ascii="Comic Sans MS" w:hAnsi="Comic Sans MS" w:cs="Open Sans"/>
          <w:i/>
          <w:iCs/>
          <w:spacing w:val="-4"/>
          <w:sz w:val="24"/>
          <w:szCs w:val="24"/>
          <w:bdr w:val="none" w:sz="0" w:space="0" w:color="auto" w:frame="1"/>
          <w:lang w:val="en-US"/>
        </w:rPr>
        <w:t>mesivta</w:t>
      </w:r>
      <w:proofErr w:type="spellEnd"/>
      <w:r w:rsidRPr="00D26E8A">
        <w:rPr>
          <w:rFonts w:ascii="Comic Sans MS" w:hAnsi="Comic Sans MS" w:cs="Open Sans"/>
          <w:spacing w:val="-4"/>
          <w:sz w:val="24"/>
          <w:szCs w:val="24"/>
          <w:lang w:val="en-US"/>
        </w:rPr>
        <w:t> was called for an unprecedented assembly and a strong </w:t>
      </w:r>
      <w:proofErr w:type="spellStart"/>
      <w:r w:rsidRPr="00D26E8A">
        <w:rPr>
          <w:rFonts w:ascii="Comic Sans MS" w:hAnsi="Comic Sans MS" w:cs="Open Sans"/>
          <w:i/>
          <w:iCs/>
          <w:spacing w:val="-4"/>
          <w:sz w:val="24"/>
          <w:szCs w:val="24"/>
          <w:bdr w:val="none" w:sz="0" w:space="0" w:color="auto" w:frame="1"/>
          <w:lang w:val="en-US"/>
        </w:rPr>
        <w:t>shmuess</w:t>
      </w:r>
      <w:proofErr w:type="spellEnd"/>
      <w:r w:rsidRPr="00D26E8A">
        <w:rPr>
          <w:rFonts w:ascii="Comic Sans MS" w:hAnsi="Comic Sans MS" w:cs="Open Sans"/>
          <w:spacing w:val="-4"/>
          <w:sz w:val="24"/>
          <w:szCs w:val="24"/>
          <w:lang w:val="en-US"/>
        </w:rPr>
        <w:t> from the </w:t>
      </w:r>
      <w:proofErr w:type="spellStart"/>
      <w:r w:rsidRPr="00D26E8A">
        <w:rPr>
          <w:rFonts w:ascii="Comic Sans MS" w:hAnsi="Comic Sans MS" w:cs="Open Sans"/>
          <w:i/>
          <w:iCs/>
          <w:spacing w:val="-4"/>
          <w:sz w:val="24"/>
          <w:szCs w:val="24"/>
          <w:bdr w:val="none" w:sz="0" w:space="0" w:color="auto" w:frame="1"/>
          <w:lang w:val="en-US"/>
        </w:rPr>
        <w:t>roshei</w:t>
      </w:r>
      <w:proofErr w:type="spellEnd"/>
      <w:r w:rsidRPr="00D26E8A">
        <w:rPr>
          <w:rFonts w:ascii="Comic Sans MS" w:hAnsi="Comic Sans MS" w:cs="Open Sans"/>
          <w:spacing w:val="-4"/>
          <w:sz w:val="24"/>
          <w:szCs w:val="24"/>
          <w:lang w:val="en-US"/>
        </w:rPr>
        <w:t> </w:t>
      </w:r>
      <w:r w:rsidRPr="00D26E8A">
        <w:rPr>
          <w:rFonts w:ascii="Comic Sans MS" w:hAnsi="Comic Sans MS" w:cs="Open Sans"/>
          <w:i/>
          <w:iCs/>
          <w:spacing w:val="-4"/>
          <w:sz w:val="24"/>
          <w:szCs w:val="24"/>
          <w:bdr w:val="none" w:sz="0" w:space="0" w:color="auto" w:frame="1"/>
          <w:lang w:val="en-US"/>
        </w:rPr>
        <w:t>yeshiva</w:t>
      </w:r>
      <w:r w:rsidRPr="00D26E8A">
        <w:rPr>
          <w:rFonts w:ascii="Comic Sans MS" w:hAnsi="Comic Sans MS" w:cs="Open Sans"/>
          <w:spacing w:val="-4"/>
          <w:sz w:val="24"/>
          <w:szCs w:val="24"/>
          <w:lang w:val="en-US"/>
        </w:rPr>
        <w:t>.</w:t>
      </w:r>
    </w:p>
    <w:p w14:paraId="56C278B0" w14:textId="77777777" w:rsidR="00D26E8A" w:rsidRDefault="00D26E8A" w:rsidP="00D26E8A">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p>
    <w:p w14:paraId="784C4B16" w14:textId="77777777" w:rsidR="00491838" w:rsidRDefault="004D5934"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r w:rsidRPr="00D26E8A">
        <w:rPr>
          <w:rFonts w:ascii="Comic Sans MS" w:hAnsi="Comic Sans MS" w:cs="Open Sans"/>
          <w:spacing w:val="-4"/>
          <w:sz w:val="24"/>
          <w:szCs w:val="24"/>
          <w:lang w:val="en-US"/>
        </w:rPr>
        <w:t>The </w:t>
      </w:r>
      <w:proofErr w:type="spellStart"/>
      <w:r w:rsidRPr="00D26E8A">
        <w:rPr>
          <w:rFonts w:ascii="Comic Sans MS" w:hAnsi="Comic Sans MS" w:cs="Open Sans"/>
          <w:i/>
          <w:iCs/>
          <w:spacing w:val="-4"/>
          <w:sz w:val="24"/>
          <w:szCs w:val="24"/>
          <w:bdr w:val="none" w:sz="0" w:space="0" w:color="auto" w:frame="1"/>
          <w:lang w:val="en-US"/>
        </w:rPr>
        <w:t>rosh</w:t>
      </w:r>
      <w:proofErr w:type="spellEnd"/>
      <w:r w:rsidRPr="00D26E8A">
        <w:rPr>
          <w:rFonts w:ascii="Comic Sans MS" w:hAnsi="Comic Sans MS" w:cs="Open Sans"/>
          <w:i/>
          <w:iCs/>
          <w:spacing w:val="-4"/>
          <w:sz w:val="24"/>
          <w:szCs w:val="24"/>
          <w:bdr w:val="none" w:sz="0" w:space="0" w:color="auto" w:frame="1"/>
          <w:lang w:val="en-US"/>
        </w:rPr>
        <w:t xml:space="preserve"> yeshiva</w:t>
      </w:r>
      <w:r w:rsidRPr="00D26E8A">
        <w:rPr>
          <w:rFonts w:ascii="Comic Sans MS" w:hAnsi="Comic Sans MS" w:cs="Open Sans"/>
          <w:spacing w:val="-4"/>
          <w:sz w:val="24"/>
          <w:szCs w:val="24"/>
          <w:lang w:val="en-US"/>
        </w:rPr>
        <w:t xml:space="preserve">, Rav Elya </w:t>
      </w:r>
      <w:proofErr w:type="spellStart"/>
      <w:r w:rsidRPr="00D26E8A">
        <w:rPr>
          <w:rFonts w:ascii="Comic Sans MS" w:hAnsi="Comic Sans MS" w:cs="Open Sans"/>
          <w:spacing w:val="-4"/>
          <w:sz w:val="24"/>
          <w:szCs w:val="24"/>
          <w:lang w:val="en-US"/>
        </w:rPr>
        <w:t>Svei</w:t>
      </w:r>
      <w:proofErr w:type="spellEnd"/>
      <w:r w:rsidRPr="00D26E8A">
        <w:rPr>
          <w:rFonts w:ascii="Comic Sans MS" w:hAnsi="Comic Sans MS" w:cs="Open Sans"/>
          <w:spacing w:val="-4"/>
          <w:sz w:val="24"/>
          <w:szCs w:val="24"/>
          <w:lang w:val="en-US"/>
        </w:rPr>
        <w:t>, who never, ever, addressed the high school exclusively, spoke with such clarity and intensity that his words still reverberate within</w:t>
      </w:r>
      <w:r w:rsidR="00D26E8A">
        <w:rPr>
          <w:rFonts w:ascii="Comic Sans MS" w:hAnsi="Comic Sans MS" w:cs="Open Sans"/>
          <w:spacing w:val="-4"/>
          <w:sz w:val="24"/>
          <w:szCs w:val="24"/>
          <w:lang w:val="en-US"/>
        </w:rPr>
        <w:t xml:space="preserve"> Rabbi Kamenetsky</w:t>
      </w:r>
      <w:r w:rsidRPr="00D26E8A">
        <w:rPr>
          <w:rFonts w:ascii="Comic Sans MS" w:hAnsi="Comic Sans MS" w:cs="Open Sans"/>
          <w:spacing w:val="-4"/>
          <w:sz w:val="24"/>
          <w:szCs w:val="24"/>
          <w:lang w:val="en-US"/>
        </w:rPr>
        <w:t>.</w:t>
      </w:r>
    </w:p>
    <w:p w14:paraId="1520EAD9" w14:textId="77777777" w:rsidR="00491838" w:rsidRDefault="00491838"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p>
    <w:p w14:paraId="61D6A904" w14:textId="3E19B436" w:rsidR="00491838" w:rsidRDefault="00D26E8A"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r>
        <w:rPr>
          <w:rFonts w:ascii="Comic Sans MS" w:hAnsi="Comic Sans MS" w:cs="Open Sans"/>
          <w:spacing w:val="-4"/>
          <w:sz w:val="24"/>
          <w:szCs w:val="24"/>
          <w:lang w:val="en-US"/>
        </w:rPr>
        <w:lastRenderedPageBreak/>
        <w:t xml:space="preserve">The </w:t>
      </w:r>
      <w:proofErr w:type="spellStart"/>
      <w:r>
        <w:rPr>
          <w:rFonts w:ascii="Comic Sans MS" w:hAnsi="Comic Sans MS" w:cs="Open Sans"/>
          <w:spacing w:val="-4"/>
          <w:sz w:val="24"/>
          <w:szCs w:val="24"/>
          <w:lang w:val="en-US"/>
        </w:rPr>
        <w:t>rosh</w:t>
      </w:r>
      <w:proofErr w:type="spellEnd"/>
      <w:r>
        <w:rPr>
          <w:rFonts w:ascii="Comic Sans MS" w:hAnsi="Comic Sans MS" w:cs="Open Sans"/>
          <w:spacing w:val="-4"/>
          <w:sz w:val="24"/>
          <w:szCs w:val="24"/>
          <w:lang w:val="en-US"/>
        </w:rPr>
        <w:t xml:space="preserve"> yeshiva</w:t>
      </w:r>
      <w:r w:rsidR="004D5934" w:rsidRPr="00D26E8A">
        <w:rPr>
          <w:rFonts w:ascii="Comic Sans MS" w:hAnsi="Comic Sans MS" w:cs="Open Sans"/>
          <w:spacing w:val="-4"/>
          <w:sz w:val="24"/>
          <w:szCs w:val="24"/>
          <w:lang w:val="en-US"/>
        </w:rPr>
        <w:t xml:space="preserve"> quoted the </w:t>
      </w:r>
      <w:r>
        <w:rPr>
          <w:rFonts w:ascii="Comic Sans MS" w:hAnsi="Comic Sans MS" w:cs="Open Sans"/>
          <w:spacing w:val="-4"/>
          <w:sz w:val="24"/>
          <w:szCs w:val="24"/>
          <w:lang w:val="en-US"/>
        </w:rPr>
        <w:t xml:space="preserve">above </w:t>
      </w:r>
      <w:r w:rsidR="004D5934" w:rsidRPr="00D26E8A">
        <w:rPr>
          <w:rFonts w:ascii="Comic Sans MS" w:hAnsi="Comic Sans MS" w:cs="Open Sans"/>
          <w:i/>
          <w:iCs/>
          <w:spacing w:val="-4"/>
          <w:sz w:val="24"/>
          <w:szCs w:val="24"/>
          <w:bdr w:val="none" w:sz="0" w:space="0" w:color="auto" w:frame="1"/>
          <w:lang w:val="en-US"/>
        </w:rPr>
        <w:t xml:space="preserve">Sefer </w:t>
      </w:r>
      <w:proofErr w:type="spellStart"/>
      <w:r w:rsidR="004D5934" w:rsidRPr="00D26E8A">
        <w:rPr>
          <w:rFonts w:ascii="Comic Sans MS" w:hAnsi="Comic Sans MS" w:cs="Open Sans"/>
          <w:i/>
          <w:iCs/>
          <w:spacing w:val="-4"/>
          <w:sz w:val="24"/>
          <w:szCs w:val="24"/>
          <w:bdr w:val="none" w:sz="0" w:space="0" w:color="auto" w:frame="1"/>
          <w:lang w:val="en-US"/>
        </w:rPr>
        <w:t>Hachinuch</w:t>
      </w:r>
      <w:proofErr w:type="spellEnd"/>
      <w:r w:rsidR="004D5934" w:rsidRPr="00D26E8A">
        <w:rPr>
          <w:rFonts w:ascii="Comic Sans MS" w:hAnsi="Comic Sans MS" w:cs="Open Sans"/>
          <w:spacing w:val="-4"/>
          <w:sz w:val="24"/>
          <w:szCs w:val="24"/>
          <w:lang w:val="en-US"/>
        </w:rPr>
        <w:t>.</w:t>
      </w:r>
      <w:r>
        <w:rPr>
          <w:rFonts w:ascii="Comic Sans MS" w:hAnsi="Comic Sans MS" w:cs="Open Sans"/>
          <w:spacing w:val="-4"/>
          <w:sz w:val="24"/>
          <w:szCs w:val="24"/>
          <w:lang w:val="en-US"/>
        </w:rPr>
        <w:t xml:space="preserve"> </w:t>
      </w:r>
      <w:r w:rsidRPr="00FD3CA8">
        <w:rPr>
          <w:rFonts w:asciiTheme="minorBidi" w:hAnsiTheme="minorBidi" w:cstheme="minorBidi"/>
          <w:b/>
          <w:sz w:val="24"/>
          <w:szCs w:val="24"/>
          <w:rtl/>
        </w:rPr>
        <w:t>אדם נפעל כפי פעולותיו</w:t>
      </w:r>
      <w:r w:rsidR="004D5934" w:rsidRPr="00D26E8A">
        <w:rPr>
          <w:rFonts w:ascii="Comic Sans MS" w:hAnsi="Comic Sans MS" w:cs="Open Sans"/>
          <w:i/>
          <w:iCs/>
          <w:spacing w:val="-4"/>
          <w:sz w:val="24"/>
          <w:szCs w:val="24"/>
          <w:bdr w:val="none" w:sz="0" w:space="0" w:color="auto" w:frame="1"/>
          <w:lang w:val="en-US"/>
        </w:rPr>
        <w:t>, </w:t>
      </w:r>
      <w:r w:rsidR="004D5934" w:rsidRPr="00D26E8A">
        <w:rPr>
          <w:rFonts w:ascii="Comic Sans MS" w:hAnsi="Comic Sans MS" w:cs="Open Sans"/>
          <w:spacing w:val="-4"/>
          <w:sz w:val="24"/>
          <w:szCs w:val="24"/>
          <w:lang w:val="en-US"/>
        </w:rPr>
        <w:t xml:space="preserve">a man is crafted and becomes who he is by the actions he performs. All his thoughts always </w:t>
      </w:r>
      <w:r w:rsidR="008728E9" w:rsidRPr="00D26E8A">
        <w:rPr>
          <w:rFonts w:ascii="Comic Sans MS" w:hAnsi="Comic Sans MS" w:cs="Open Sans"/>
          <w:spacing w:val="-4"/>
          <w:sz w:val="24"/>
          <w:szCs w:val="24"/>
          <w:lang w:val="en-US"/>
        </w:rPr>
        <w:t>follow</w:t>
      </w:r>
      <w:r w:rsidR="004D5934" w:rsidRPr="00D26E8A">
        <w:rPr>
          <w:rFonts w:ascii="Comic Sans MS" w:hAnsi="Comic Sans MS" w:cs="Open Sans"/>
          <w:spacing w:val="-4"/>
          <w:sz w:val="24"/>
          <w:szCs w:val="24"/>
          <w:lang w:val="en-US"/>
        </w:rPr>
        <w:t xml:space="preserve"> the actions that he does, whether good or bad.</w:t>
      </w:r>
    </w:p>
    <w:p w14:paraId="549861AC" w14:textId="77777777" w:rsidR="00491838" w:rsidRDefault="00491838"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p>
    <w:p w14:paraId="6A5D46FF" w14:textId="2C141A06" w:rsidR="00491838" w:rsidRDefault="004D5934"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r w:rsidRPr="00D26E8A">
        <w:rPr>
          <w:rFonts w:ascii="Comic Sans MS" w:hAnsi="Comic Sans MS" w:cs="Open Sans"/>
          <w:spacing w:val="-4"/>
          <w:sz w:val="24"/>
          <w:szCs w:val="24"/>
          <w:lang w:val="en-US"/>
        </w:rPr>
        <w:t>The </w:t>
      </w:r>
      <w:proofErr w:type="spellStart"/>
      <w:r w:rsidRPr="00D26E8A">
        <w:rPr>
          <w:rFonts w:ascii="Comic Sans MS" w:hAnsi="Comic Sans MS" w:cs="Open Sans"/>
          <w:i/>
          <w:iCs/>
          <w:spacing w:val="-4"/>
          <w:sz w:val="24"/>
          <w:szCs w:val="24"/>
          <w:bdr w:val="none" w:sz="0" w:space="0" w:color="auto" w:frame="1"/>
          <w:lang w:val="en-US"/>
        </w:rPr>
        <w:t>rosh</w:t>
      </w:r>
      <w:proofErr w:type="spellEnd"/>
      <w:r w:rsidRPr="00D26E8A">
        <w:rPr>
          <w:rFonts w:ascii="Comic Sans MS" w:hAnsi="Comic Sans MS" w:cs="Open Sans"/>
          <w:i/>
          <w:iCs/>
          <w:spacing w:val="-4"/>
          <w:sz w:val="24"/>
          <w:szCs w:val="24"/>
          <w:bdr w:val="none" w:sz="0" w:space="0" w:color="auto" w:frame="1"/>
          <w:lang w:val="en-US"/>
        </w:rPr>
        <w:t xml:space="preserve"> yeshiva</w:t>
      </w:r>
      <w:r w:rsidRPr="00D26E8A">
        <w:rPr>
          <w:rFonts w:ascii="Comic Sans MS" w:hAnsi="Comic Sans MS" w:cs="Open Sans"/>
          <w:spacing w:val="-4"/>
          <w:sz w:val="24"/>
          <w:szCs w:val="24"/>
          <w:lang w:val="en-US"/>
        </w:rPr>
        <w:t> went through the </w:t>
      </w:r>
      <w:r w:rsidRPr="00D26E8A">
        <w:rPr>
          <w:rFonts w:ascii="Comic Sans MS" w:hAnsi="Comic Sans MS" w:cs="Open Sans"/>
          <w:i/>
          <w:iCs/>
          <w:spacing w:val="-4"/>
          <w:sz w:val="24"/>
          <w:szCs w:val="24"/>
          <w:bdr w:val="none" w:sz="0" w:space="0" w:color="auto" w:frame="1"/>
          <w:lang w:val="en-US"/>
        </w:rPr>
        <w:t xml:space="preserve">Sefer </w:t>
      </w:r>
      <w:proofErr w:type="spellStart"/>
      <w:r w:rsidRPr="00D26E8A">
        <w:rPr>
          <w:rFonts w:ascii="Comic Sans MS" w:hAnsi="Comic Sans MS" w:cs="Open Sans"/>
          <w:i/>
          <w:iCs/>
          <w:spacing w:val="-4"/>
          <w:sz w:val="24"/>
          <w:szCs w:val="24"/>
          <w:bdr w:val="none" w:sz="0" w:space="0" w:color="auto" w:frame="1"/>
          <w:lang w:val="en-US"/>
        </w:rPr>
        <w:t>Hachinuch</w:t>
      </w:r>
      <w:proofErr w:type="spellEnd"/>
      <w:r w:rsidRPr="00D26E8A">
        <w:rPr>
          <w:rFonts w:ascii="Comic Sans MS" w:hAnsi="Comic Sans MS" w:cs="Open Sans"/>
          <w:spacing w:val="-4"/>
          <w:sz w:val="24"/>
          <w:szCs w:val="24"/>
          <w:lang w:val="en-US"/>
        </w:rPr>
        <w:t>, who explains that a sinner can change by channeling his efforts and actions in performing Torah and </w:t>
      </w:r>
      <w:r w:rsidRPr="00D26E8A">
        <w:rPr>
          <w:rFonts w:ascii="Comic Sans MS" w:hAnsi="Comic Sans MS" w:cs="Open Sans"/>
          <w:i/>
          <w:iCs/>
          <w:spacing w:val="-4"/>
          <w:sz w:val="24"/>
          <w:szCs w:val="24"/>
          <w:bdr w:val="none" w:sz="0" w:space="0" w:color="auto" w:frame="1"/>
          <w:lang w:val="en-US"/>
        </w:rPr>
        <w:t>mitzvos</w:t>
      </w:r>
      <w:r w:rsidRPr="00D26E8A">
        <w:rPr>
          <w:rFonts w:ascii="Comic Sans MS" w:hAnsi="Comic Sans MS" w:cs="Open Sans"/>
          <w:spacing w:val="-4"/>
          <w:sz w:val="24"/>
          <w:szCs w:val="24"/>
          <w:lang w:val="en-US"/>
        </w:rPr>
        <w:t>, even if not totally for the sake of Heaven. If he does so, he immediately incline</w:t>
      </w:r>
      <w:r w:rsidR="008728E9">
        <w:rPr>
          <w:rFonts w:ascii="Comic Sans MS" w:hAnsi="Comic Sans MS" w:cs="Open Sans"/>
          <w:spacing w:val="-4"/>
          <w:sz w:val="24"/>
          <w:szCs w:val="24"/>
          <w:lang w:val="en-US"/>
        </w:rPr>
        <w:t>s</w:t>
      </w:r>
      <w:r w:rsidRPr="00D26E8A">
        <w:rPr>
          <w:rFonts w:ascii="Comic Sans MS" w:hAnsi="Comic Sans MS" w:cs="Open Sans"/>
          <w:spacing w:val="-4"/>
          <w:sz w:val="24"/>
          <w:szCs w:val="24"/>
          <w:lang w:val="en-US"/>
        </w:rPr>
        <w:t xml:space="preserve"> towards the good.</w:t>
      </w:r>
    </w:p>
    <w:p w14:paraId="2C8E0DA1" w14:textId="77777777" w:rsidR="00491838" w:rsidRDefault="00491838"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p>
    <w:p w14:paraId="55DF1CB2" w14:textId="77777777" w:rsidR="00491838" w:rsidRDefault="004D5934"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r w:rsidRPr="00D26E8A">
        <w:rPr>
          <w:rFonts w:ascii="Comic Sans MS" w:hAnsi="Comic Sans MS" w:cs="Open Sans"/>
          <w:spacing w:val="-4"/>
          <w:sz w:val="24"/>
          <w:szCs w:val="24"/>
          <w:lang w:val="en-US"/>
        </w:rPr>
        <w:t>If a person acts regally and eats without breaking bones in a crass manner, he becomes princely. It is not hono</w:t>
      </w:r>
      <w:r w:rsidR="00D26E8A">
        <w:rPr>
          <w:rFonts w:ascii="Comic Sans MS" w:hAnsi="Comic Sans MS" w:cs="Open Sans"/>
          <w:spacing w:val="-4"/>
          <w:sz w:val="24"/>
          <w:szCs w:val="24"/>
          <w:lang w:val="en-US"/>
        </w:rPr>
        <w:t>u</w:t>
      </w:r>
      <w:r w:rsidRPr="00D26E8A">
        <w:rPr>
          <w:rFonts w:ascii="Comic Sans MS" w:hAnsi="Comic Sans MS" w:cs="Open Sans"/>
          <w:spacing w:val="-4"/>
          <w:sz w:val="24"/>
          <w:szCs w:val="24"/>
          <w:lang w:val="en-US"/>
        </w:rPr>
        <w:t xml:space="preserve">rable for the sons of kings </w:t>
      </w:r>
      <w:r w:rsidR="00D26E8A">
        <w:rPr>
          <w:rFonts w:ascii="Comic Sans MS" w:hAnsi="Comic Sans MS" w:cs="Open Sans"/>
          <w:spacing w:val="-4"/>
          <w:sz w:val="24"/>
          <w:szCs w:val="24"/>
          <w:lang w:val="en-US"/>
        </w:rPr>
        <w:t>to eat in a degrading and ravenous manner. F</w:t>
      </w:r>
      <w:r w:rsidRPr="00D26E8A">
        <w:rPr>
          <w:rFonts w:ascii="Comic Sans MS" w:hAnsi="Comic Sans MS" w:cs="Open Sans"/>
          <w:spacing w:val="-4"/>
          <w:sz w:val="24"/>
          <w:szCs w:val="24"/>
          <w:lang w:val="en-US"/>
        </w:rPr>
        <w:t>or free men, those who have transformed to the Chosen Nation, it is not a proper thing to do.</w:t>
      </w:r>
    </w:p>
    <w:p w14:paraId="6058238E" w14:textId="77777777" w:rsidR="00491838" w:rsidRDefault="00491838"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p>
    <w:p w14:paraId="18CEE0C8" w14:textId="77777777" w:rsidR="00491838" w:rsidRDefault="004D5934"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r w:rsidRPr="00D26E8A">
        <w:rPr>
          <w:rFonts w:ascii="Comic Sans MS" w:hAnsi="Comic Sans MS" w:cs="Open Sans"/>
          <w:spacing w:val="-4"/>
          <w:sz w:val="24"/>
          <w:szCs w:val="24"/>
          <w:lang w:val="en-US"/>
        </w:rPr>
        <w:t>Then the </w:t>
      </w:r>
      <w:proofErr w:type="spellStart"/>
      <w:r w:rsidRPr="00D26E8A">
        <w:rPr>
          <w:rFonts w:ascii="Comic Sans MS" w:hAnsi="Comic Sans MS" w:cs="Open Sans"/>
          <w:i/>
          <w:iCs/>
          <w:spacing w:val="-4"/>
          <w:sz w:val="24"/>
          <w:szCs w:val="24"/>
          <w:bdr w:val="none" w:sz="0" w:space="0" w:color="auto" w:frame="1"/>
          <w:lang w:val="en-US"/>
        </w:rPr>
        <w:t>rosh</w:t>
      </w:r>
      <w:proofErr w:type="spellEnd"/>
      <w:r w:rsidRPr="00D26E8A">
        <w:rPr>
          <w:rFonts w:ascii="Comic Sans MS" w:hAnsi="Comic Sans MS" w:cs="Open Sans"/>
          <w:i/>
          <w:iCs/>
          <w:spacing w:val="-4"/>
          <w:sz w:val="24"/>
          <w:szCs w:val="24"/>
          <w:bdr w:val="none" w:sz="0" w:space="0" w:color="auto" w:frame="1"/>
          <w:lang w:val="en-US"/>
        </w:rPr>
        <w:t xml:space="preserve"> yeshiva</w:t>
      </w:r>
      <w:r w:rsidRPr="00D26E8A">
        <w:rPr>
          <w:rFonts w:ascii="Comic Sans MS" w:hAnsi="Comic Sans MS" w:cs="Open Sans"/>
          <w:spacing w:val="-4"/>
          <w:sz w:val="24"/>
          <w:szCs w:val="24"/>
          <w:lang w:val="en-US"/>
        </w:rPr>
        <w:t> explained the flip side</w:t>
      </w:r>
      <w:r w:rsidR="00491838">
        <w:rPr>
          <w:rFonts w:ascii="Comic Sans MS" w:hAnsi="Comic Sans MS" w:cs="Open Sans"/>
          <w:spacing w:val="-4"/>
          <w:sz w:val="24"/>
          <w:szCs w:val="24"/>
          <w:lang w:val="en-US"/>
        </w:rPr>
        <w:t xml:space="preserve"> and</w:t>
      </w:r>
      <w:r w:rsidR="00491838" w:rsidRPr="00D26E8A">
        <w:rPr>
          <w:rFonts w:ascii="Comic Sans MS" w:hAnsi="Comic Sans MS" w:cs="Open Sans"/>
          <w:spacing w:val="-4"/>
          <w:sz w:val="24"/>
          <w:szCs w:val="24"/>
          <w:lang w:val="en-US"/>
        </w:rPr>
        <w:t> focused on the issue at hand.</w:t>
      </w:r>
      <w:r w:rsidRPr="00D26E8A">
        <w:rPr>
          <w:rFonts w:ascii="Comic Sans MS" w:hAnsi="Comic Sans MS" w:cs="Open Sans"/>
          <w:spacing w:val="-4"/>
          <w:sz w:val="24"/>
          <w:szCs w:val="24"/>
          <w:lang w:val="en-US"/>
        </w:rPr>
        <w:t xml:space="preserve"> Even if a man is perfectly righteous and his heart is straight and innocent, if he acts in a duplicitous manner and cheats, he will ultimately become a perennial cheater. </w:t>
      </w:r>
    </w:p>
    <w:p w14:paraId="255E20B9" w14:textId="77777777" w:rsidR="00491838" w:rsidRDefault="00491838"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p>
    <w:p w14:paraId="75F6DFA4" w14:textId="1A371E2A" w:rsidR="00491838" w:rsidRDefault="004D5934"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r w:rsidRPr="00D26E8A">
        <w:rPr>
          <w:rFonts w:ascii="Comic Sans MS" w:hAnsi="Comic Sans MS" w:cs="Open Sans"/>
          <w:spacing w:val="-4"/>
          <w:sz w:val="24"/>
          <w:szCs w:val="24"/>
          <w:lang w:val="en-US"/>
        </w:rPr>
        <w:t>The </w:t>
      </w:r>
      <w:proofErr w:type="spellStart"/>
      <w:r w:rsidRPr="00D26E8A">
        <w:rPr>
          <w:rFonts w:ascii="Comic Sans MS" w:hAnsi="Comic Sans MS" w:cs="Open Sans"/>
          <w:i/>
          <w:iCs/>
          <w:spacing w:val="-4"/>
          <w:sz w:val="24"/>
          <w:szCs w:val="24"/>
          <w:bdr w:val="none" w:sz="0" w:space="0" w:color="auto" w:frame="1"/>
          <w:lang w:val="en-US"/>
        </w:rPr>
        <w:t>rosh</w:t>
      </w:r>
      <w:proofErr w:type="spellEnd"/>
      <w:r w:rsidRPr="00D26E8A">
        <w:rPr>
          <w:rFonts w:ascii="Comic Sans MS" w:hAnsi="Comic Sans MS" w:cs="Open Sans"/>
          <w:i/>
          <w:iCs/>
          <w:spacing w:val="-4"/>
          <w:sz w:val="24"/>
          <w:szCs w:val="24"/>
          <w:bdr w:val="none" w:sz="0" w:space="0" w:color="auto" w:frame="1"/>
          <w:lang w:val="en-US"/>
        </w:rPr>
        <w:t xml:space="preserve"> yeshiva</w:t>
      </w:r>
      <w:r w:rsidRPr="00D26E8A">
        <w:rPr>
          <w:rFonts w:ascii="Comic Sans MS" w:hAnsi="Comic Sans MS" w:cs="Open Sans"/>
          <w:spacing w:val="-4"/>
          <w:sz w:val="24"/>
          <w:szCs w:val="24"/>
          <w:lang w:val="en-US"/>
        </w:rPr>
        <w:t> went on to talk about the fact that it is impossible to split the persona and say, “I only cheat on tests. I only cheat on taxes.” One cannot selectively choose what he lies about, claiming that he is able to control his honesty in other areas.</w:t>
      </w:r>
      <w:r w:rsidR="008728E9">
        <w:rPr>
          <w:rFonts w:ascii="Comic Sans MS" w:hAnsi="Comic Sans MS" w:cs="Open Sans"/>
          <w:spacing w:val="-4"/>
          <w:sz w:val="24"/>
          <w:szCs w:val="24"/>
          <w:lang w:val="en-US"/>
        </w:rPr>
        <w:t xml:space="preserve"> </w:t>
      </w:r>
      <w:proofErr w:type="gramStart"/>
      <w:r w:rsidRPr="00D26E8A">
        <w:rPr>
          <w:rFonts w:ascii="Comic Sans MS" w:hAnsi="Comic Sans MS" w:cs="Open Sans"/>
          <w:spacing w:val="-4"/>
          <w:sz w:val="24"/>
          <w:szCs w:val="24"/>
          <w:lang w:val="en-US"/>
        </w:rPr>
        <w:t>There</w:t>
      </w:r>
      <w:proofErr w:type="gramEnd"/>
      <w:r w:rsidRPr="00D26E8A">
        <w:rPr>
          <w:rFonts w:ascii="Comic Sans MS" w:hAnsi="Comic Sans MS" w:cs="Open Sans"/>
          <w:spacing w:val="-4"/>
          <w:sz w:val="24"/>
          <w:szCs w:val="24"/>
          <w:lang w:val="en-US"/>
        </w:rPr>
        <w:t xml:space="preserve"> is no such thing as, “I lied about this, but I won’t lie about that.” A liar is a liar because he lies.</w:t>
      </w:r>
    </w:p>
    <w:p w14:paraId="4F2F3BFD" w14:textId="77777777" w:rsidR="00491838" w:rsidRDefault="00491838"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p>
    <w:p w14:paraId="1864F39C" w14:textId="77777777" w:rsidR="00491838" w:rsidRDefault="004D5934"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r w:rsidRPr="00D26E8A">
        <w:rPr>
          <w:rFonts w:ascii="Comic Sans MS" w:hAnsi="Comic Sans MS" w:cs="Open Sans"/>
          <w:spacing w:val="-4"/>
          <w:sz w:val="24"/>
          <w:szCs w:val="24"/>
          <w:lang w:val="en-US"/>
        </w:rPr>
        <w:t>Rav Henoch Lebowitz used to call it the smell test. If something does not smell right, keep away.</w:t>
      </w:r>
    </w:p>
    <w:p w14:paraId="4DB89383" w14:textId="77777777" w:rsidR="00491838" w:rsidRDefault="00491838"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p>
    <w:p w14:paraId="7E131B8C" w14:textId="14906A9D" w:rsidR="00491838" w:rsidRDefault="00491838"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r>
        <w:rPr>
          <w:rFonts w:ascii="Comic Sans MS" w:hAnsi="Comic Sans MS" w:cs="Open Sans"/>
          <w:spacing w:val="-4"/>
          <w:sz w:val="24"/>
          <w:szCs w:val="24"/>
          <w:lang w:val="en-US"/>
        </w:rPr>
        <w:t xml:space="preserve">Rabbi Kamenetsky </w:t>
      </w:r>
      <w:r w:rsidR="008728E9">
        <w:rPr>
          <w:rFonts w:ascii="Comic Sans MS" w:hAnsi="Comic Sans MS" w:cs="Open Sans"/>
          <w:spacing w:val="-4"/>
          <w:sz w:val="24"/>
          <w:szCs w:val="24"/>
          <w:lang w:val="en-US"/>
        </w:rPr>
        <w:t>goes</w:t>
      </w:r>
      <w:r>
        <w:rPr>
          <w:rFonts w:ascii="Comic Sans MS" w:hAnsi="Comic Sans MS" w:cs="Open Sans"/>
          <w:spacing w:val="-4"/>
          <w:sz w:val="24"/>
          <w:szCs w:val="24"/>
          <w:lang w:val="en-US"/>
        </w:rPr>
        <w:t xml:space="preserve"> on to tell a </w:t>
      </w:r>
      <w:r w:rsidR="004D5934" w:rsidRPr="00D26E8A">
        <w:rPr>
          <w:rFonts w:ascii="Comic Sans MS" w:hAnsi="Comic Sans MS" w:cs="Open Sans"/>
          <w:spacing w:val="-4"/>
          <w:sz w:val="24"/>
          <w:szCs w:val="24"/>
          <w:lang w:val="en-US"/>
        </w:rPr>
        <w:t>story in which the governor of New York called Yeshivas</w:t>
      </w:r>
      <w:r>
        <w:rPr>
          <w:rFonts w:ascii="Comic Sans MS" w:hAnsi="Comic Sans MS" w:cs="Open Sans"/>
          <w:spacing w:val="-4"/>
          <w:sz w:val="24"/>
          <w:szCs w:val="24"/>
          <w:lang w:val="en-US"/>
        </w:rPr>
        <w:t xml:space="preserve"> Chafetz Chaim</w:t>
      </w:r>
      <w:r w:rsidR="004D5934" w:rsidRPr="00D26E8A">
        <w:rPr>
          <w:rFonts w:ascii="Comic Sans MS" w:hAnsi="Comic Sans MS" w:cs="Open Sans"/>
          <w:spacing w:val="-4"/>
          <w:sz w:val="24"/>
          <w:szCs w:val="24"/>
          <w:lang w:val="en-US"/>
        </w:rPr>
        <w:t xml:space="preserve"> in Kew Garden Hills, looking for the </w:t>
      </w:r>
      <w:proofErr w:type="spellStart"/>
      <w:r w:rsidR="004D5934" w:rsidRPr="00D26E8A">
        <w:rPr>
          <w:rFonts w:ascii="Comic Sans MS" w:hAnsi="Comic Sans MS" w:cs="Open Sans"/>
          <w:i/>
          <w:iCs/>
          <w:spacing w:val="-4"/>
          <w:sz w:val="24"/>
          <w:szCs w:val="24"/>
          <w:bdr w:val="none" w:sz="0" w:space="0" w:color="auto" w:frame="1"/>
          <w:lang w:val="en-US"/>
        </w:rPr>
        <w:t>rosh</w:t>
      </w:r>
      <w:proofErr w:type="spellEnd"/>
      <w:r w:rsidR="004D5934" w:rsidRPr="00D26E8A">
        <w:rPr>
          <w:rFonts w:ascii="Comic Sans MS" w:hAnsi="Comic Sans MS" w:cs="Open Sans"/>
          <w:i/>
          <w:iCs/>
          <w:spacing w:val="-4"/>
          <w:sz w:val="24"/>
          <w:szCs w:val="24"/>
          <w:bdr w:val="none" w:sz="0" w:space="0" w:color="auto" w:frame="1"/>
          <w:lang w:val="en-US"/>
        </w:rPr>
        <w:t xml:space="preserve"> yeshiva</w:t>
      </w:r>
      <w:r w:rsidR="004D5934" w:rsidRPr="00D26E8A">
        <w:rPr>
          <w:rFonts w:ascii="Comic Sans MS" w:hAnsi="Comic Sans MS" w:cs="Open Sans"/>
          <w:spacing w:val="-4"/>
          <w:sz w:val="24"/>
          <w:szCs w:val="24"/>
          <w:lang w:val="en-US"/>
        </w:rPr>
        <w:t>, Rav Henoch Leibowitz. After the governor was informed that the </w:t>
      </w:r>
      <w:proofErr w:type="spellStart"/>
      <w:r w:rsidR="004D5934" w:rsidRPr="00D26E8A">
        <w:rPr>
          <w:rFonts w:ascii="Comic Sans MS" w:hAnsi="Comic Sans MS" w:cs="Open Sans"/>
          <w:i/>
          <w:iCs/>
          <w:spacing w:val="-4"/>
          <w:sz w:val="24"/>
          <w:szCs w:val="24"/>
          <w:bdr w:val="none" w:sz="0" w:space="0" w:color="auto" w:frame="1"/>
          <w:lang w:val="en-US"/>
        </w:rPr>
        <w:t>rosh</w:t>
      </w:r>
      <w:proofErr w:type="spellEnd"/>
      <w:r w:rsidR="004D5934" w:rsidRPr="00D26E8A">
        <w:rPr>
          <w:rFonts w:ascii="Comic Sans MS" w:hAnsi="Comic Sans MS" w:cs="Open Sans"/>
          <w:i/>
          <w:iCs/>
          <w:spacing w:val="-4"/>
          <w:sz w:val="24"/>
          <w:szCs w:val="24"/>
          <w:bdr w:val="none" w:sz="0" w:space="0" w:color="auto" w:frame="1"/>
          <w:lang w:val="en-US"/>
        </w:rPr>
        <w:t xml:space="preserve"> yeshiva</w:t>
      </w:r>
      <w:r w:rsidR="004D5934" w:rsidRPr="00D26E8A">
        <w:rPr>
          <w:rFonts w:ascii="Comic Sans MS" w:hAnsi="Comic Sans MS" w:cs="Open Sans"/>
          <w:spacing w:val="-4"/>
          <w:sz w:val="24"/>
          <w:szCs w:val="24"/>
          <w:lang w:val="en-US"/>
        </w:rPr>
        <w:t> had already passed</w:t>
      </w:r>
      <w:r w:rsidR="008728E9">
        <w:rPr>
          <w:rFonts w:ascii="Comic Sans MS" w:hAnsi="Comic Sans MS" w:cs="Open Sans"/>
          <w:spacing w:val="-4"/>
          <w:sz w:val="24"/>
          <w:szCs w:val="24"/>
          <w:lang w:val="en-US"/>
        </w:rPr>
        <w:t xml:space="preserve"> away</w:t>
      </w:r>
      <w:r w:rsidR="004D5934" w:rsidRPr="00D26E8A">
        <w:rPr>
          <w:rFonts w:ascii="Comic Sans MS" w:hAnsi="Comic Sans MS" w:cs="Open Sans"/>
          <w:spacing w:val="-4"/>
          <w:sz w:val="24"/>
          <w:szCs w:val="24"/>
          <w:lang w:val="en-US"/>
        </w:rPr>
        <w:t>, he sighed, stating that he was one of the most ethical people he knew, and he wanted his advice on a certain piece of legislation to determine if it was honest or not.</w:t>
      </w:r>
    </w:p>
    <w:p w14:paraId="3E567C76" w14:textId="77777777" w:rsidR="00491838" w:rsidRDefault="00491838"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p>
    <w:p w14:paraId="49C67940" w14:textId="77777777" w:rsidR="00491838" w:rsidRDefault="004D5934"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r w:rsidRPr="00D26E8A">
        <w:rPr>
          <w:rFonts w:ascii="Comic Sans MS" w:hAnsi="Comic Sans MS" w:cs="Open Sans"/>
          <w:spacing w:val="-4"/>
          <w:sz w:val="24"/>
          <w:szCs w:val="24"/>
          <w:lang w:val="en-US"/>
        </w:rPr>
        <w:t xml:space="preserve">In the 1980s, </w:t>
      </w:r>
      <w:proofErr w:type="gramStart"/>
      <w:r w:rsidRPr="00D26E8A">
        <w:rPr>
          <w:rFonts w:ascii="Comic Sans MS" w:hAnsi="Comic Sans MS" w:cs="Open Sans"/>
          <w:spacing w:val="-4"/>
          <w:sz w:val="24"/>
          <w:szCs w:val="24"/>
          <w:lang w:val="en-US"/>
        </w:rPr>
        <w:t>New</w:t>
      </w:r>
      <w:proofErr w:type="gramEnd"/>
      <w:r w:rsidRPr="00D26E8A">
        <w:rPr>
          <w:rFonts w:ascii="Comic Sans MS" w:hAnsi="Comic Sans MS" w:cs="Open Sans"/>
          <w:spacing w:val="-4"/>
          <w:sz w:val="24"/>
          <w:szCs w:val="24"/>
          <w:lang w:val="en-US"/>
        </w:rPr>
        <w:t xml:space="preserve"> York State government gave a grant for $75,000 to the </w:t>
      </w:r>
      <w:r w:rsidRPr="00D26E8A">
        <w:rPr>
          <w:rFonts w:ascii="Comic Sans MS" w:hAnsi="Comic Sans MS" w:cs="Open Sans"/>
          <w:i/>
          <w:iCs/>
          <w:spacing w:val="-4"/>
          <w:sz w:val="24"/>
          <w:szCs w:val="24"/>
          <w:bdr w:val="none" w:sz="0" w:space="0" w:color="auto" w:frame="1"/>
          <w:lang w:val="en-US"/>
        </w:rPr>
        <w:t>yeshiva</w:t>
      </w:r>
      <w:r w:rsidRPr="00D26E8A">
        <w:rPr>
          <w:rFonts w:ascii="Comic Sans MS" w:hAnsi="Comic Sans MS" w:cs="Open Sans"/>
          <w:spacing w:val="-4"/>
          <w:sz w:val="24"/>
          <w:szCs w:val="24"/>
          <w:lang w:val="en-US"/>
        </w:rPr>
        <w:t> to install energy-efficient lighting. Through the efforts of scrutinous bidding and cost-saving that the </w:t>
      </w:r>
      <w:r w:rsidRPr="00D26E8A">
        <w:rPr>
          <w:rFonts w:ascii="Comic Sans MS" w:hAnsi="Comic Sans MS" w:cs="Open Sans"/>
          <w:i/>
          <w:iCs/>
          <w:spacing w:val="-4"/>
          <w:sz w:val="24"/>
          <w:szCs w:val="24"/>
          <w:bdr w:val="none" w:sz="0" w:space="0" w:color="auto" w:frame="1"/>
          <w:lang w:val="en-US"/>
        </w:rPr>
        <w:t>yeshiva</w:t>
      </w:r>
      <w:r w:rsidRPr="00D26E8A">
        <w:rPr>
          <w:rFonts w:ascii="Comic Sans MS" w:hAnsi="Comic Sans MS" w:cs="Open Sans"/>
          <w:spacing w:val="-4"/>
          <w:sz w:val="24"/>
          <w:szCs w:val="24"/>
          <w:lang w:val="en-US"/>
        </w:rPr>
        <w:t> was always inclined to perform, the final bill came out to only $60,000. The </w:t>
      </w:r>
      <w:proofErr w:type="spellStart"/>
      <w:r w:rsidRPr="00D26E8A">
        <w:rPr>
          <w:rFonts w:ascii="Comic Sans MS" w:hAnsi="Comic Sans MS" w:cs="Open Sans"/>
          <w:i/>
          <w:iCs/>
          <w:spacing w:val="-4"/>
          <w:sz w:val="24"/>
          <w:szCs w:val="24"/>
          <w:bdr w:val="none" w:sz="0" w:space="0" w:color="auto" w:frame="1"/>
          <w:lang w:val="en-US"/>
        </w:rPr>
        <w:t>rosh</w:t>
      </w:r>
      <w:proofErr w:type="spellEnd"/>
      <w:r w:rsidRPr="00D26E8A">
        <w:rPr>
          <w:rFonts w:ascii="Comic Sans MS" w:hAnsi="Comic Sans MS" w:cs="Open Sans"/>
          <w:i/>
          <w:iCs/>
          <w:spacing w:val="-4"/>
          <w:sz w:val="24"/>
          <w:szCs w:val="24"/>
          <w:bdr w:val="none" w:sz="0" w:space="0" w:color="auto" w:frame="1"/>
          <w:lang w:val="en-US"/>
        </w:rPr>
        <w:t xml:space="preserve"> yeshiva</w:t>
      </w:r>
      <w:r w:rsidRPr="00D26E8A">
        <w:rPr>
          <w:rFonts w:ascii="Comic Sans MS" w:hAnsi="Comic Sans MS" w:cs="Open Sans"/>
          <w:spacing w:val="-4"/>
          <w:sz w:val="24"/>
          <w:szCs w:val="24"/>
          <w:lang w:val="en-US"/>
        </w:rPr>
        <w:t xml:space="preserve"> spared no effort to return the extra $15,000 to the government. </w:t>
      </w:r>
    </w:p>
    <w:p w14:paraId="00AEC2F9" w14:textId="77777777" w:rsidR="00491838" w:rsidRDefault="00491838" w:rsidP="00491838">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p>
    <w:p w14:paraId="308E4CE3" w14:textId="77777777" w:rsidR="00C221E0" w:rsidRDefault="004D5934" w:rsidP="00C221E0">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r w:rsidRPr="00D26E8A">
        <w:rPr>
          <w:rFonts w:ascii="Comic Sans MS" w:hAnsi="Comic Sans MS" w:cs="Open Sans"/>
          <w:spacing w:val="-4"/>
          <w:sz w:val="24"/>
          <w:szCs w:val="24"/>
          <w:lang w:val="en-US"/>
        </w:rPr>
        <w:t>Because of the unprecedented gesture, there was no vehicle in which to return legitimately granted money. The </w:t>
      </w:r>
      <w:proofErr w:type="spellStart"/>
      <w:r w:rsidRPr="00D26E8A">
        <w:rPr>
          <w:rFonts w:ascii="Comic Sans MS" w:hAnsi="Comic Sans MS" w:cs="Open Sans"/>
          <w:i/>
          <w:iCs/>
          <w:spacing w:val="-4"/>
          <w:sz w:val="24"/>
          <w:szCs w:val="24"/>
          <w:bdr w:val="none" w:sz="0" w:space="0" w:color="auto" w:frame="1"/>
          <w:lang w:val="en-US"/>
        </w:rPr>
        <w:t>rosh</w:t>
      </w:r>
      <w:proofErr w:type="spellEnd"/>
      <w:r w:rsidRPr="00D26E8A">
        <w:rPr>
          <w:rFonts w:ascii="Comic Sans MS" w:hAnsi="Comic Sans MS" w:cs="Open Sans"/>
          <w:i/>
          <w:iCs/>
          <w:spacing w:val="-4"/>
          <w:sz w:val="24"/>
          <w:szCs w:val="24"/>
          <w:bdr w:val="none" w:sz="0" w:space="0" w:color="auto" w:frame="1"/>
          <w:lang w:val="en-US"/>
        </w:rPr>
        <w:t xml:space="preserve"> yeshiva</w:t>
      </w:r>
      <w:r w:rsidRPr="00D26E8A">
        <w:rPr>
          <w:rFonts w:ascii="Comic Sans MS" w:hAnsi="Comic Sans MS" w:cs="Open Sans"/>
          <w:spacing w:val="-4"/>
          <w:sz w:val="24"/>
          <w:szCs w:val="24"/>
          <w:lang w:val="en-US"/>
        </w:rPr>
        <w:t> refused to keep the extra monies, but the pencil pushers in Albany had no idea what to do. The clerk promised to call him back, but when he spoke to the </w:t>
      </w:r>
      <w:proofErr w:type="spellStart"/>
      <w:r w:rsidRPr="00D26E8A">
        <w:rPr>
          <w:rFonts w:ascii="Comic Sans MS" w:hAnsi="Comic Sans MS" w:cs="Open Sans"/>
          <w:i/>
          <w:iCs/>
          <w:spacing w:val="-4"/>
          <w:sz w:val="24"/>
          <w:szCs w:val="24"/>
          <w:bdr w:val="none" w:sz="0" w:space="0" w:color="auto" w:frame="1"/>
          <w:lang w:val="en-US"/>
        </w:rPr>
        <w:t>rosh</w:t>
      </w:r>
      <w:proofErr w:type="spellEnd"/>
      <w:r w:rsidRPr="00D26E8A">
        <w:rPr>
          <w:rFonts w:ascii="Comic Sans MS" w:hAnsi="Comic Sans MS" w:cs="Open Sans"/>
          <w:i/>
          <w:iCs/>
          <w:spacing w:val="-4"/>
          <w:sz w:val="24"/>
          <w:szCs w:val="24"/>
          <w:bdr w:val="none" w:sz="0" w:space="0" w:color="auto" w:frame="1"/>
          <w:lang w:val="en-US"/>
        </w:rPr>
        <w:t xml:space="preserve"> yeshiva</w:t>
      </w:r>
      <w:r w:rsidRPr="00D26E8A">
        <w:rPr>
          <w:rFonts w:ascii="Comic Sans MS" w:hAnsi="Comic Sans MS" w:cs="Open Sans"/>
          <w:spacing w:val="-4"/>
          <w:sz w:val="24"/>
          <w:szCs w:val="24"/>
          <w:lang w:val="en-US"/>
        </w:rPr>
        <w:t> again, he had nothing further to report. “I checked again,” he said, “and there is no way for us to take this money back. Please, just keep it for your school.”</w:t>
      </w:r>
    </w:p>
    <w:p w14:paraId="4DF7E167" w14:textId="77777777" w:rsidR="00C221E0" w:rsidRDefault="00C221E0" w:rsidP="00C221E0">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p>
    <w:p w14:paraId="72CE3FDB" w14:textId="77777777" w:rsidR="00C221E0" w:rsidRDefault="004D5934" w:rsidP="00C221E0">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r w:rsidRPr="00D26E8A">
        <w:rPr>
          <w:rFonts w:ascii="Comic Sans MS" w:hAnsi="Comic Sans MS" w:cs="Open Sans"/>
          <w:spacing w:val="-4"/>
          <w:sz w:val="24"/>
          <w:szCs w:val="24"/>
          <w:lang w:val="en-US"/>
        </w:rPr>
        <w:t>But Rav Henoch would not be dissuaded. “I am going to write a check to your office and send it back to you,” he informed the clerk. “I cannot keep money that isn’t rightfully mine.”</w:t>
      </w:r>
    </w:p>
    <w:p w14:paraId="3238E3B9" w14:textId="77777777" w:rsidR="00C221E0" w:rsidRDefault="00C221E0" w:rsidP="00C221E0">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p>
    <w:p w14:paraId="122B9D3F" w14:textId="0356CD86" w:rsidR="00C221E0" w:rsidRDefault="004D5934" w:rsidP="00C221E0">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r w:rsidRPr="00D26E8A">
        <w:rPr>
          <w:rFonts w:ascii="Comic Sans MS" w:hAnsi="Comic Sans MS" w:cs="Open Sans"/>
          <w:spacing w:val="-4"/>
          <w:sz w:val="24"/>
          <w:szCs w:val="24"/>
          <w:lang w:val="en-US"/>
        </w:rPr>
        <w:t>The clerk who heard the </w:t>
      </w:r>
      <w:proofErr w:type="spellStart"/>
      <w:r w:rsidRPr="00D26E8A">
        <w:rPr>
          <w:rFonts w:ascii="Comic Sans MS" w:hAnsi="Comic Sans MS" w:cs="Open Sans"/>
          <w:i/>
          <w:iCs/>
          <w:spacing w:val="-4"/>
          <w:sz w:val="24"/>
          <w:szCs w:val="24"/>
          <w:bdr w:val="none" w:sz="0" w:space="0" w:color="auto" w:frame="1"/>
          <w:lang w:val="en-US"/>
        </w:rPr>
        <w:t>rosh</w:t>
      </w:r>
      <w:proofErr w:type="spellEnd"/>
      <w:r w:rsidRPr="00D26E8A">
        <w:rPr>
          <w:rFonts w:ascii="Comic Sans MS" w:hAnsi="Comic Sans MS" w:cs="Open Sans"/>
          <w:i/>
          <w:iCs/>
          <w:spacing w:val="-4"/>
          <w:sz w:val="24"/>
          <w:szCs w:val="24"/>
          <w:bdr w:val="none" w:sz="0" w:space="0" w:color="auto" w:frame="1"/>
          <w:lang w:val="en-US"/>
        </w:rPr>
        <w:t xml:space="preserve"> yeshiva</w:t>
      </w:r>
      <w:r w:rsidRPr="00D26E8A">
        <w:rPr>
          <w:rFonts w:ascii="Comic Sans MS" w:hAnsi="Comic Sans MS" w:cs="Open Sans"/>
          <w:spacing w:val="-4"/>
          <w:sz w:val="24"/>
          <w:szCs w:val="24"/>
          <w:lang w:val="en-US"/>
        </w:rPr>
        <w:t>’s adamancy to return money that was not his was a fellow named David Patterson, who eventually became the governor.</w:t>
      </w:r>
      <w:r w:rsidR="008728E9">
        <w:rPr>
          <w:rFonts w:ascii="Comic Sans MS" w:hAnsi="Comic Sans MS" w:cs="Open Sans"/>
          <w:spacing w:val="-4"/>
          <w:sz w:val="24"/>
          <w:szCs w:val="24"/>
          <w:lang w:val="en-US"/>
        </w:rPr>
        <w:t xml:space="preserve"> </w:t>
      </w:r>
      <w:proofErr w:type="gramStart"/>
      <w:r w:rsidRPr="00D26E8A">
        <w:rPr>
          <w:rFonts w:ascii="Comic Sans MS" w:hAnsi="Comic Sans MS" w:cs="Open Sans"/>
          <w:spacing w:val="-4"/>
          <w:sz w:val="24"/>
          <w:szCs w:val="24"/>
          <w:lang w:val="en-US"/>
        </w:rPr>
        <w:t>The</w:t>
      </w:r>
      <w:proofErr w:type="gramEnd"/>
      <w:r w:rsidRPr="00D26E8A">
        <w:rPr>
          <w:rFonts w:ascii="Comic Sans MS" w:hAnsi="Comic Sans MS" w:cs="Open Sans"/>
          <w:spacing w:val="-4"/>
          <w:sz w:val="24"/>
          <w:szCs w:val="24"/>
          <w:lang w:val="en-US"/>
        </w:rPr>
        <w:t xml:space="preserve"> impact of Rav Henoch’s integrity remained with him and prompted him, years later, to call about the ethicality of the impending legislation.</w:t>
      </w:r>
    </w:p>
    <w:p w14:paraId="596AEF01" w14:textId="77777777" w:rsidR="00C221E0" w:rsidRDefault="00C221E0" w:rsidP="00C221E0">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p>
    <w:p w14:paraId="1EBD1651" w14:textId="0F3F2D61" w:rsidR="004D5934" w:rsidRPr="00D26E8A" w:rsidRDefault="00C221E0" w:rsidP="00C221E0">
      <w:pPr>
        <w:pBdr>
          <w:top w:val="single" w:sz="4" w:space="1" w:color="auto"/>
          <w:left w:val="single" w:sz="4" w:space="1" w:color="auto"/>
          <w:bottom w:val="single" w:sz="4" w:space="1" w:color="auto"/>
          <w:right w:val="single" w:sz="4" w:space="1" w:color="auto"/>
        </w:pBdr>
        <w:rPr>
          <w:rFonts w:ascii="Comic Sans MS" w:hAnsi="Comic Sans MS" w:cs="Open Sans"/>
          <w:spacing w:val="-4"/>
          <w:sz w:val="24"/>
          <w:szCs w:val="24"/>
          <w:lang w:val="en-US"/>
        </w:rPr>
      </w:pPr>
      <w:r>
        <w:rPr>
          <w:rFonts w:ascii="Comic Sans MS" w:hAnsi="Comic Sans MS" w:cs="Open Sans"/>
          <w:spacing w:val="-4"/>
          <w:sz w:val="24"/>
          <w:szCs w:val="24"/>
          <w:lang w:val="en-US"/>
        </w:rPr>
        <w:t>As Rabbi Kamenetsky concludes,</w:t>
      </w:r>
      <w:r w:rsidR="004D5934" w:rsidRPr="00D26E8A">
        <w:rPr>
          <w:rFonts w:ascii="Comic Sans MS" w:hAnsi="Comic Sans MS" w:cs="Open Sans"/>
          <w:spacing w:val="-4"/>
          <w:sz w:val="24"/>
          <w:szCs w:val="24"/>
          <w:lang w:val="en-US"/>
        </w:rPr>
        <w:t xml:space="preserve"> I came to reali</w:t>
      </w:r>
      <w:r>
        <w:rPr>
          <w:rFonts w:ascii="Comic Sans MS" w:hAnsi="Comic Sans MS" w:cs="Open Sans"/>
          <w:spacing w:val="-4"/>
          <w:sz w:val="24"/>
          <w:szCs w:val="24"/>
          <w:lang w:val="en-US"/>
        </w:rPr>
        <w:t>s</w:t>
      </w:r>
      <w:r w:rsidR="004D5934" w:rsidRPr="00D26E8A">
        <w:rPr>
          <w:rFonts w:ascii="Comic Sans MS" w:hAnsi="Comic Sans MS" w:cs="Open Sans"/>
          <w:spacing w:val="-4"/>
          <w:sz w:val="24"/>
          <w:szCs w:val="24"/>
          <w:lang w:val="en-US"/>
        </w:rPr>
        <w:t>e that if one begins</w:t>
      </w:r>
      <w:r>
        <w:rPr>
          <w:rFonts w:ascii="Comic Sans MS" w:hAnsi="Comic Sans MS" w:cs="Open Sans"/>
          <w:spacing w:val="-4"/>
          <w:sz w:val="24"/>
          <w:szCs w:val="24"/>
          <w:lang w:val="en-US"/>
        </w:rPr>
        <w:t xml:space="preserve"> </w:t>
      </w:r>
      <w:r w:rsidR="004D5934" w:rsidRPr="00D26E8A">
        <w:rPr>
          <w:rFonts w:ascii="Comic Sans MS" w:hAnsi="Comic Sans MS" w:cs="Open Sans"/>
          <w:spacing w:val="-4"/>
          <w:sz w:val="24"/>
          <w:szCs w:val="24"/>
          <w:lang w:val="en-US"/>
        </w:rPr>
        <w:t>by failing the smell test, eventually things will stink.</w:t>
      </w:r>
    </w:p>
    <w:p w14:paraId="55ADBDD5" w14:textId="0F1B3129" w:rsidR="00E248D1" w:rsidRPr="00D26E8A" w:rsidRDefault="00C41827" w:rsidP="008125BF">
      <w:pPr>
        <w:pBdr>
          <w:top w:val="single" w:sz="4" w:space="1" w:color="auto"/>
          <w:left w:val="single" w:sz="4" w:space="1" w:color="auto"/>
          <w:bottom w:val="single" w:sz="4" w:space="1" w:color="auto"/>
          <w:right w:val="single" w:sz="4" w:space="1" w:color="auto"/>
        </w:pBdr>
        <w:rPr>
          <w:rFonts w:ascii="Comic Sans MS" w:hAnsi="Comic Sans MS" w:cs="Arial"/>
          <w:sz w:val="24"/>
          <w:szCs w:val="24"/>
          <w:shd w:val="clear" w:color="auto" w:fill="FFFFFF"/>
        </w:rPr>
      </w:pPr>
      <w:r w:rsidRPr="00D26E8A">
        <w:rPr>
          <w:rFonts w:ascii="Comic Sans MS" w:hAnsi="Comic Sans MS" w:cs="Arial"/>
          <w:sz w:val="24"/>
          <w:szCs w:val="24"/>
          <w:shd w:val="clear" w:color="auto" w:fill="FFFFFF"/>
        </w:rPr>
        <w:t xml:space="preserve">     </w:t>
      </w:r>
    </w:p>
    <w:p w14:paraId="274C26CB" w14:textId="1686BA58" w:rsidR="00475C71" w:rsidRPr="00D26E8A" w:rsidRDefault="002B260D"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r w:rsidRPr="00D26E8A">
        <w:rPr>
          <w:rFonts w:ascii="Comic Sans MS" w:hAnsi="Comic Sans MS"/>
          <w:sz w:val="24"/>
          <w:szCs w:val="24"/>
        </w:rPr>
        <w:t xml:space="preserve">  </w:t>
      </w:r>
      <w:r w:rsidR="00144B79" w:rsidRPr="00D26E8A">
        <w:rPr>
          <w:rFonts w:ascii="Comic Sans MS" w:hAnsi="Comic Sans MS"/>
          <w:sz w:val="24"/>
          <w:szCs w:val="24"/>
        </w:rPr>
        <w:t xml:space="preserve"> </w:t>
      </w:r>
      <w:r w:rsidR="00475C71" w:rsidRPr="00D26E8A">
        <w:rPr>
          <w:rFonts w:ascii="Comic Sans MS" w:hAnsi="Comic Sans MS"/>
          <w:sz w:val="24"/>
          <w:szCs w:val="24"/>
        </w:rPr>
        <w:t xml:space="preserve">  </w:t>
      </w:r>
    </w:p>
    <w:p w14:paraId="426D68E3" w14:textId="37223A96" w:rsidR="008E04DD" w:rsidRPr="001E00FC" w:rsidRDefault="008E04DD" w:rsidP="001E00FC">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5DD06D6" w14:textId="77777777" w:rsidR="004E61C4" w:rsidRDefault="004E61C4"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5FCBCCA1" w14:textId="369044AB" w:rsidR="00DE0601" w:rsidRDefault="00DE0601" w:rsidP="005A0184">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sidRPr="008513AC">
        <w:rPr>
          <w:rFonts w:ascii="Comic Sans MS" w:hAnsi="Comic Sans MS"/>
          <w:b/>
          <w:sz w:val="24"/>
          <w:szCs w:val="24"/>
        </w:rPr>
        <w:t xml:space="preserve">Rabbi </w:t>
      </w:r>
      <w:r>
        <w:rPr>
          <w:rFonts w:ascii="Comic Sans MS" w:hAnsi="Comic Sans MS"/>
          <w:b/>
          <w:sz w:val="24"/>
          <w:szCs w:val="24"/>
        </w:rPr>
        <w:t xml:space="preserve">Jeremy </w:t>
      </w:r>
      <w:r w:rsidRPr="008513AC">
        <w:rPr>
          <w:rFonts w:ascii="Comic Sans MS" w:hAnsi="Comic Sans MS"/>
          <w:b/>
          <w:sz w:val="24"/>
          <w:szCs w:val="24"/>
        </w:rPr>
        <w:t xml:space="preserve">Golker is the Menahel of Hasmonean </w:t>
      </w:r>
      <w:r>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427E74D8" w14:textId="77777777" w:rsidR="005A0184" w:rsidRPr="005A0184" w:rsidRDefault="005A0184" w:rsidP="005A0184">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sectPr w:rsidR="005A0184" w:rsidRPr="005A0184">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BB06" w14:textId="77777777" w:rsidR="00117FDC" w:rsidRDefault="00117FDC">
      <w:r>
        <w:separator/>
      </w:r>
    </w:p>
  </w:endnote>
  <w:endnote w:type="continuationSeparator" w:id="0">
    <w:p w14:paraId="27D6A6F7" w14:textId="77777777" w:rsidR="00117FDC" w:rsidRDefault="0011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EA9F" w14:textId="77777777" w:rsidR="00117FDC" w:rsidRDefault="00117FDC">
      <w:r>
        <w:separator/>
      </w:r>
    </w:p>
  </w:footnote>
  <w:footnote w:type="continuationSeparator" w:id="0">
    <w:p w14:paraId="5E57E9B0" w14:textId="77777777" w:rsidR="00117FDC" w:rsidRDefault="00117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B5F"/>
    <w:multiLevelType w:val="hybridMultilevel"/>
    <w:tmpl w:val="ED8CB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170D42"/>
    <w:multiLevelType w:val="hybridMultilevel"/>
    <w:tmpl w:val="954AA14A"/>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1A7619"/>
    <w:multiLevelType w:val="hybridMultilevel"/>
    <w:tmpl w:val="59E622B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FA07A3"/>
    <w:multiLevelType w:val="hybridMultilevel"/>
    <w:tmpl w:val="05E459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DE6738"/>
    <w:multiLevelType w:val="hybridMultilevel"/>
    <w:tmpl w:val="4FAE42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EE0721"/>
    <w:multiLevelType w:val="hybridMultilevel"/>
    <w:tmpl w:val="709EE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C339F9"/>
    <w:multiLevelType w:val="hybridMultilevel"/>
    <w:tmpl w:val="59E622B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7DF7483"/>
    <w:multiLevelType w:val="hybridMultilevel"/>
    <w:tmpl w:val="65A01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69157104">
    <w:abstractNumId w:val="10"/>
  </w:num>
  <w:num w:numId="2" w16cid:durableId="88046443">
    <w:abstractNumId w:val="1"/>
  </w:num>
  <w:num w:numId="3" w16cid:durableId="1355495256">
    <w:abstractNumId w:val="6"/>
  </w:num>
  <w:num w:numId="4" w16cid:durableId="391119890">
    <w:abstractNumId w:val="9"/>
  </w:num>
  <w:num w:numId="5" w16cid:durableId="1293747516">
    <w:abstractNumId w:val="11"/>
  </w:num>
  <w:num w:numId="6" w16cid:durableId="390887512">
    <w:abstractNumId w:val="8"/>
  </w:num>
  <w:num w:numId="7" w16cid:durableId="1355617927">
    <w:abstractNumId w:val="3"/>
  </w:num>
  <w:num w:numId="8" w16cid:durableId="2043822603">
    <w:abstractNumId w:val="12"/>
  </w:num>
  <w:num w:numId="9" w16cid:durableId="1211452521">
    <w:abstractNumId w:val="4"/>
  </w:num>
  <w:num w:numId="10" w16cid:durableId="153566621">
    <w:abstractNumId w:val="13"/>
  </w:num>
  <w:num w:numId="11" w16cid:durableId="1988706093">
    <w:abstractNumId w:val="5"/>
  </w:num>
  <w:num w:numId="12" w16cid:durableId="1222980456">
    <w:abstractNumId w:val="2"/>
  </w:num>
  <w:num w:numId="13" w16cid:durableId="1914969739">
    <w:abstractNumId w:val="7"/>
  </w:num>
  <w:num w:numId="14" w16cid:durableId="145628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32A3C"/>
    <w:rsid w:val="00042081"/>
    <w:rsid w:val="00084415"/>
    <w:rsid w:val="00090A99"/>
    <w:rsid w:val="00097097"/>
    <w:rsid w:val="000A2B8E"/>
    <w:rsid w:val="000A2D81"/>
    <w:rsid w:val="000B6497"/>
    <w:rsid w:val="000C0FC8"/>
    <w:rsid w:val="000C6438"/>
    <w:rsid w:val="000D2CB0"/>
    <w:rsid w:val="000D6867"/>
    <w:rsid w:val="000E031B"/>
    <w:rsid w:val="000E1C89"/>
    <w:rsid w:val="000F15C6"/>
    <w:rsid w:val="000F2977"/>
    <w:rsid w:val="000F4888"/>
    <w:rsid w:val="000F68A4"/>
    <w:rsid w:val="001008CA"/>
    <w:rsid w:val="00100EE8"/>
    <w:rsid w:val="0011397D"/>
    <w:rsid w:val="00117FDC"/>
    <w:rsid w:val="001347E5"/>
    <w:rsid w:val="0014076F"/>
    <w:rsid w:val="00144B79"/>
    <w:rsid w:val="00172A8E"/>
    <w:rsid w:val="001973B9"/>
    <w:rsid w:val="001A30AB"/>
    <w:rsid w:val="001A35B5"/>
    <w:rsid w:val="001A508C"/>
    <w:rsid w:val="001A52C8"/>
    <w:rsid w:val="001A7459"/>
    <w:rsid w:val="001B7BEE"/>
    <w:rsid w:val="001E00FC"/>
    <w:rsid w:val="001F3F0B"/>
    <w:rsid w:val="001F4311"/>
    <w:rsid w:val="002003C9"/>
    <w:rsid w:val="00203928"/>
    <w:rsid w:val="00214A80"/>
    <w:rsid w:val="00221BF6"/>
    <w:rsid w:val="00225644"/>
    <w:rsid w:val="00230520"/>
    <w:rsid w:val="002317AF"/>
    <w:rsid w:val="002358EE"/>
    <w:rsid w:val="00235B0F"/>
    <w:rsid w:val="00250E07"/>
    <w:rsid w:val="002512C7"/>
    <w:rsid w:val="0025731F"/>
    <w:rsid w:val="00260029"/>
    <w:rsid w:val="002633AF"/>
    <w:rsid w:val="00272478"/>
    <w:rsid w:val="00293612"/>
    <w:rsid w:val="002A4A28"/>
    <w:rsid w:val="002B260D"/>
    <w:rsid w:val="002B7472"/>
    <w:rsid w:val="002F3312"/>
    <w:rsid w:val="002F47AD"/>
    <w:rsid w:val="002F7469"/>
    <w:rsid w:val="003011A2"/>
    <w:rsid w:val="00304C9C"/>
    <w:rsid w:val="003149DC"/>
    <w:rsid w:val="00351A67"/>
    <w:rsid w:val="00360896"/>
    <w:rsid w:val="00385C37"/>
    <w:rsid w:val="00393170"/>
    <w:rsid w:val="003A0950"/>
    <w:rsid w:val="003A31B1"/>
    <w:rsid w:val="003A361B"/>
    <w:rsid w:val="003B399F"/>
    <w:rsid w:val="003D77FD"/>
    <w:rsid w:val="003E786E"/>
    <w:rsid w:val="00401524"/>
    <w:rsid w:val="00402BC4"/>
    <w:rsid w:val="00403D99"/>
    <w:rsid w:val="00405A14"/>
    <w:rsid w:val="004217CE"/>
    <w:rsid w:val="004339CD"/>
    <w:rsid w:val="004674BA"/>
    <w:rsid w:val="00473E07"/>
    <w:rsid w:val="00475C71"/>
    <w:rsid w:val="00480A0F"/>
    <w:rsid w:val="004872F5"/>
    <w:rsid w:val="00491838"/>
    <w:rsid w:val="004B0263"/>
    <w:rsid w:val="004B47ED"/>
    <w:rsid w:val="004D57FC"/>
    <w:rsid w:val="004D5934"/>
    <w:rsid w:val="004E3D94"/>
    <w:rsid w:val="004E61C4"/>
    <w:rsid w:val="004F0EE1"/>
    <w:rsid w:val="004F25A1"/>
    <w:rsid w:val="004F2D88"/>
    <w:rsid w:val="00513147"/>
    <w:rsid w:val="00522D3B"/>
    <w:rsid w:val="00524587"/>
    <w:rsid w:val="00526E37"/>
    <w:rsid w:val="00534838"/>
    <w:rsid w:val="00535E8A"/>
    <w:rsid w:val="005415CB"/>
    <w:rsid w:val="00542693"/>
    <w:rsid w:val="00564CA7"/>
    <w:rsid w:val="00585C4C"/>
    <w:rsid w:val="00590482"/>
    <w:rsid w:val="0059270F"/>
    <w:rsid w:val="005A0184"/>
    <w:rsid w:val="005B08B7"/>
    <w:rsid w:val="005B7833"/>
    <w:rsid w:val="005C1948"/>
    <w:rsid w:val="005C1D1F"/>
    <w:rsid w:val="005D0974"/>
    <w:rsid w:val="005D169C"/>
    <w:rsid w:val="005E1E6A"/>
    <w:rsid w:val="005F5A06"/>
    <w:rsid w:val="005F78E6"/>
    <w:rsid w:val="00611312"/>
    <w:rsid w:val="00614B8F"/>
    <w:rsid w:val="00623F50"/>
    <w:rsid w:val="00624A54"/>
    <w:rsid w:val="00633025"/>
    <w:rsid w:val="0063351D"/>
    <w:rsid w:val="0064484F"/>
    <w:rsid w:val="00654CBF"/>
    <w:rsid w:val="0065663C"/>
    <w:rsid w:val="00666520"/>
    <w:rsid w:val="0067312F"/>
    <w:rsid w:val="0067465D"/>
    <w:rsid w:val="006849D0"/>
    <w:rsid w:val="006C65C3"/>
    <w:rsid w:val="006C71BE"/>
    <w:rsid w:val="006D0F40"/>
    <w:rsid w:val="006D3485"/>
    <w:rsid w:val="006D66F0"/>
    <w:rsid w:val="006E1222"/>
    <w:rsid w:val="006F4747"/>
    <w:rsid w:val="006F7F9D"/>
    <w:rsid w:val="00712B6D"/>
    <w:rsid w:val="007275A3"/>
    <w:rsid w:val="007347BF"/>
    <w:rsid w:val="00734C30"/>
    <w:rsid w:val="00735D08"/>
    <w:rsid w:val="0077356F"/>
    <w:rsid w:val="0078765C"/>
    <w:rsid w:val="007B1857"/>
    <w:rsid w:val="007B5C4C"/>
    <w:rsid w:val="007C0525"/>
    <w:rsid w:val="007C4958"/>
    <w:rsid w:val="007E153A"/>
    <w:rsid w:val="007E5BB1"/>
    <w:rsid w:val="00800001"/>
    <w:rsid w:val="008002C6"/>
    <w:rsid w:val="00800578"/>
    <w:rsid w:val="0080514A"/>
    <w:rsid w:val="00805C5D"/>
    <w:rsid w:val="008125BF"/>
    <w:rsid w:val="0083179F"/>
    <w:rsid w:val="008345BC"/>
    <w:rsid w:val="00840E0C"/>
    <w:rsid w:val="0084124B"/>
    <w:rsid w:val="00843D41"/>
    <w:rsid w:val="0085479F"/>
    <w:rsid w:val="008551EE"/>
    <w:rsid w:val="0086205A"/>
    <w:rsid w:val="00867FED"/>
    <w:rsid w:val="008718C0"/>
    <w:rsid w:val="008728E9"/>
    <w:rsid w:val="008768A4"/>
    <w:rsid w:val="008819CD"/>
    <w:rsid w:val="008B75D4"/>
    <w:rsid w:val="008C61B3"/>
    <w:rsid w:val="008C7059"/>
    <w:rsid w:val="008D33CD"/>
    <w:rsid w:val="008E04DD"/>
    <w:rsid w:val="008E13B8"/>
    <w:rsid w:val="008F013A"/>
    <w:rsid w:val="008F0B94"/>
    <w:rsid w:val="00900284"/>
    <w:rsid w:val="0094443D"/>
    <w:rsid w:val="00947097"/>
    <w:rsid w:val="00951772"/>
    <w:rsid w:val="00972B77"/>
    <w:rsid w:val="00974D3C"/>
    <w:rsid w:val="009A4C64"/>
    <w:rsid w:val="009C7BAA"/>
    <w:rsid w:val="009D354D"/>
    <w:rsid w:val="009E33ED"/>
    <w:rsid w:val="009E3481"/>
    <w:rsid w:val="00A1250C"/>
    <w:rsid w:val="00A20F01"/>
    <w:rsid w:val="00A26138"/>
    <w:rsid w:val="00A26B98"/>
    <w:rsid w:val="00A277ED"/>
    <w:rsid w:val="00A576CC"/>
    <w:rsid w:val="00A843EC"/>
    <w:rsid w:val="00A85A2B"/>
    <w:rsid w:val="00A972E6"/>
    <w:rsid w:val="00AB1DDF"/>
    <w:rsid w:val="00AE16B5"/>
    <w:rsid w:val="00AE517F"/>
    <w:rsid w:val="00B06816"/>
    <w:rsid w:val="00B22EB2"/>
    <w:rsid w:val="00B244E0"/>
    <w:rsid w:val="00B25646"/>
    <w:rsid w:val="00B27B6D"/>
    <w:rsid w:val="00B34DAB"/>
    <w:rsid w:val="00B402B4"/>
    <w:rsid w:val="00B40955"/>
    <w:rsid w:val="00B4392D"/>
    <w:rsid w:val="00B47D73"/>
    <w:rsid w:val="00B52AB1"/>
    <w:rsid w:val="00B57EBC"/>
    <w:rsid w:val="00B74ADE"/>
    <w:rsid w:val="00B8121B"/>
    <w:rsid w:val="00B8293A"/>
    <w:rsid w:val="00B83D2B"/>
    <w:rsid w:val="00B915AA"/>
    <w:rsid w:val="00BA12D0"/>
    <w:rsid w:val="00BE3DC2"/>
    <w:rsid w:val="00BF12F9"/>
    <w:rsid w:val="00C167AB"/>
    <w:rsid w:val="00C221E0"/>
    <w:rsid w:val="00C41827"/>
    <w:rsid w:val="00C505CA"/>
    <w:rsid w:val="00C51970"/>
    <w:rsid w:val="00C56FE3"/>
    <w:rsid w:val="00C73229"/>
    <w:rsid w:val="00C823CB"/>
    <w:rsid w:val="00C93D82"/>
    <w:rsid w:val="00CB27FA"/>
    <w:rsid w:val="00CB2A54"/>
    <w:rsid w:val="00CC3941"/>
    <w:rsid w:val="00CD19C9"/>
    <w:rsid w:val="00CD2502"/>
    <w:rsid w:val="00CD3B6F"/>
    <w:rsid w:val="00CD4DD8"/>
    <w:rsid w:val="00CE7713"/>
    <w:rsid w:val="00D07D68"/>
    <w:rsid w:val="00D154C6"/>
    <w:rsid w:val="00D232D0"/>
    <w:rsid w:val="00D26E8A"/>
    <w:rsid w:val="00D441D2"/>
    <w:rsid w:val="00D45CA3"/>
    <w:rsid w:val="00D66E67"/>
    <w:rsid w:val="00D678C7"/>
    <w:rsid w:val="00D7396F"/>
    <w:rsid w:val="00D74DF1"/>
    <w:rsid w:val="00D84870"/>
    <w:rsid w:val="00D91961"/>
    <w:rsid w:val="00D923BA"/>
    <w:rsid w:val="00DA3A52"/>
    <w:rsid w:val="00DC121D"/>
    <w:rsid w:val="00DD2A75"/>
    <w:rsid w:val="00DE0601"/>
    <w:rsid w:val="00E0388F"/>
    <w:rsid w:val="00E248D1"/>
    <w:rsid w:val="00E32415"/>
    <w:rsid w:val="00E33B9E"/>
    <w:rsid w:val="00E37D1B"/>
    <w:rsid w:val="00E44D2B"/>
    <w:rsid w:val="00E53769"/>
    <w:rsid w:val="00E549F8"/>
    <w:rsid w:val="00E6154D"/>
    <w:rsid w:val="00E65916"/>
    <w:rsid w:val="00E81066"/>
    <w:rsid w:val="00E925EF"/>
    <w:rsid w:val="00EA4BCB"/>
    <w:rsid w:val="00EA4DC1"/>
    <w:rsid w:val="00EA6289"/>
    <w:rsid w:val="00EC2577"/>
    <w:rsid w:val="00EC27B1"/>
    <w:rsid w:val="00EC7718"/>
    <w:rsid w:val="00EE269F"/>
    <w:rsid w:val="00EE7D3C"/>
    <w:rsid w:val="00F07101"/>
    <w:rsid w:val="00F1513D"/>
    <w:rsid w:val="00F2201F"/>
    <w:rsid w:val="00F37043"/>
    <w:rsid w:val="00F45B8A"/>
    <w:rsid w:val="00F5725E"/>
    <w:rsid w:val="00F854F0"/>
    <w:rsid w:val="00F95955"/>
    <w:rsid w:val="00FA2257"/>
    <w:rsid w:val="00FB262F"/>
    <w:rsid w:val="00FC4FAD"/>
    <w:rsid w:val="00FD3CA8"/>
    <w:rsid w:val="00FD7D6F"/>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77356F"/>
    <w:rPr>
      <w:color w:val="0000FF"/>
      <w:u w:val="single"/>
    </w:rPr>
  </w:style>
  <w:style w:type="paragraph" w:customStyle="1" w:styleId="css-at9mc1">
    <w:name w:val="css-at9mc1"/>
    <w:basedOn w:val="Normal"/>
    <w:rsid w:val="00A26B98"/>
    <w:pPr>
      <w:spacing w:before="100" w:beforeAutospacing="1" w:after="100" w:afterAutospacing="1"/>
    </w:pPr>
    <w:rPr>
      <w:sz w:val="24"/>
      <w:szCs w:val="24"/>
      <w:lang w:val="en-US"/>
    </w:rPr>
  </w:style>
  <w:style w:type="character" w:customStyle="1" w:styleId="sefaria-ref-wrapper">
    <w:name w:val="sefaria-ref-wrapper"/>
    <w:basedOn w:val="DefaultParagraphFont"/>
    <w:rsid w:val="007C0525"/>
  </w:style>
  <w:style w:type="paragraph" w:styleId="z-TopofForm">
    <w:name w:val="HTML Top of Form"/>
    <w:basedOn w:val="Normal"/>
    <w:next w:val="Normal"/>
    <w:link w:val="z-TopofFormChar"/>
    <w:hidden/>
    <w:uiPriority w:val="99"/>
    <w:semiHidden/>
    <w:unhideWhenUsed/>
    <w:rsid w:val="007C0525"/>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7C0525"/>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7C0525"/>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7C0525"/>
    <w:rPr>
      <w:rFonts w:ascii="Arial" w:hAnsi="Arial" w:cs="Arial"/>
      <w:vanish/>
      <w:sz w:val="16"/>
      <w:szCs w:val="16"/>
      <w:lang w:val="en-US"/>
    </w:rPr>
  </w:style>
  <w:style w:type="character" w:customStyle="1" w:styleId="corashititle">
    <w:name w:val="co_rashititle"/>
    <w:basedOn w:val="DefaultParagraphFont"/>
    <w:rsid w:val="007C0525"/>
  </w:style>
  <w:style w:type="character" w:customStyle="1" w:styleId="corashitext">
    <w:name w:val="co_rashitext"/>
    <w:basedOn w:val="DefaultParagraphFont"/>
    <w:rsid w:val="007C0525"/>
  </w:style>
  <w:style w:type="character" w:styleId="Emphasis">
    <w:name w:val="Emphasis"/>
    <w:basedOn w:val="DefaultParagraphFont"/>
    <w:uiPriority w:val="20"/>
    <w:qFormat/>
    <w:rsid w:val="007C0525"/>
    <w:rPr>
      <w:i/>
      <w:iCs/>
    </w:rPr>
  </w:style>
  <w:style w:type="character" w:customStyle="1" w:styleId="torah-heb">
    <w:name w:val="torah-heb"/>
    <w:basedOn w:val="DefaultParagraphFont"/>
    <w:rsid w:val="007C0525"/>
  </w:style>
  <w:style w:type="character" w:styleId="Strong">
    <w:name w:val="Strong"/>
    <w:basedOn w:val="DefaultParagraphFont"/>
    <w:uiPriority w:val="22"/>
    <w:qFormat/>
    <w:rsid w:val="00C50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594635690">
      <w:bodyDiv w:val="1"/>
      <w:marLeft w:val="0"/>
      <w:marRight w:val="0"/>
      <w:marTop w:val="0"/>
      <w:marBottom w:val="0"/>
      <w:divBdr>
        <w:top w:val="none" w:sz="0" w:space="0" w:color="auto"/>
        <w:left w:val="none" w:sz="0" w:space="0" w:color="auto"/>
        <w:bottom w:val="none" w:sz="0" w:space="0" w:color="auto"/>
        <w:right w:val="none" w:sz="0" w:space="0" w:color="auto"/>
      </w:divBdr>
    </w:div>
    <w:div w:id="990475914">
      <w:bodyDiv w:val="1"/>
      <w:marLeft w:val="0"/>
      <w:marRight w:val="0"/>
      <w:marTop w:val="0"/>
      <w:marBottom w:val="0"/>
      <w:divBdr>
        <w:top w:val="none" w:sz="0" w:space="0" w:color="auto"/>
        <w:left w:val="none" w:sz="0" w:space="0" w:color="auto"/>
        <w:bottom w:val="none" w:sz="0" w:space="0" w:color="auto"/>
        <w:right w:val="none" w:sz="0" w:space="0" w:color="auto"/>
      </w:divBdr>
      <w:divsChild>
        <w:div w:id="565578924">
          <w:marLeft w:val="0"/>
          <w:marRight w:val="0"/>
          <w:marTop w:val="450"/>
          <w:marBottom w:val="0"/>
          <w:divBdr>
            <w:top w:val="single" w:sz="18" w:space="31" w:color="303030"/>
            <w:left w:val="none" w:sz="0" w:space="0" w:color="auto"/>
            <w:bottom w:val="single" w:sz="18" w:space="31" w:color="303030"/>
            <w:right w:val="none" w:sz="0" w:space="0" w:color="auto"/>
          </w:divBdr>
          <w:divsChild>
            <w:div w:id="124280519">
              <w:marLeft w:val="0"/>
              <w:marRight w:val="0"/>
              <w:marTop w:val="0"/>
              <w:marBottom w:val="0"/>
              <w:divBdr>
                <w:top w:val="none" w:sz="0" w:space="0" w:color="auto"/>
                <w:left w:val="none" w:sz="0" w:space="0" w:color="auto"/>
                <w:bottom w:val="none" w:sz="0" w:space="0" w:color="auto"/>
                <w:right w:val="none" w:sz="0" w:space="0" w:color="auto"/>
              </w:divBdr>
              <w:divsChild>
                <w:div w:id="1478915701">
                  <w:marLeft w:val="0"/>
                  <w:marRight w:val="0"/>
                  <w:marTop w:val="0"/>
                  <w:marBottom w:val="0"/>
                  <w:divBdr>
                    <w:top w:val="none" w:sz="0" w:space="0" w:color="auto"/>
                    <w:left w:val="none" w:sz="0" w:space="0" w:color="auto"/>
                    <w:bottom w:val="none" w:sz="0" w:space="0" w:color="auto"/>
                    <w:right w:val="none" w:sz="0" w:space="0" w:color="auto"/>
                  </w:divBdr>
                  <w:divsChild>
                    <w:div w:id="1432779994">
                      <w:marLeft w:val="0"/>
                      <w:marRight w:val="0"/>
                      <w:marTop w:val="0"/>
                      <w:marBottom w:val="0"/>
                      <w:divBdr>
                        <w:top w:val="none" w:sz="0" w:space="0" w:color="auto"/>
                        <w:left w:val="none" w:sz="0" w:space="0" w:color="auto"/>
                        <w:bottom w:val="none" w:sz="0" w:space="0" w:color="auto"/>
                        <w:right w:val="none" w:sz="0" w:space="0" w:color="auto"/>
                      </w:divBdr>
                      <w:divsChild>
                        <w:div w:id="18878335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96365705">
      <w:bodyDiv w:val="1"/>
      <w:marLeft w:val="0"/>
      <w:marRight w:val="0"/>
      <w:marTop w:val="0"/>
      <w:marBottom w:val="0"/>
      <w:divBdr>
        <w:top w:val="none" w:sz="0" w:space="0" w:color="auto"/>
        <w:left w:val="none" w:sz="0" w:space="0" w:color="auto"/>
        <w:bottom w:val="none" w:sz="0" w:space="0" w:color="auto"/>
        <w:right w:val="none" w:sz="0" w:space="0" w:color="auto"/>
      </w:divBdr>
    </w:div>
    <w:div w:id="1973318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3</cp:revision>
  <dcterms:created xsi:type="dcterms:W3CDTF">2024-01-10T22:44:00Z</dcterms:created>
  <dcterms:modified xsi:type="dcterms:W3CDTF">2024-01-10T22:50:00Z</dcterms:modified>
</cp:coreProperties>
</file>