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3F79" w14:textId="77777777" w:rsidR="00F022E2" w:rsidRDefault="00F022E2">
      <w:pPr>
        <w:pBdr>
          <w:top w:val="nil"/>
          <w:left w:val="nil"/>
          <w:bottom w:val="nil"/>
          <w:right w:val="nil"/>
          <w:between w:val="nil"/>
        </w:pBdr>
        <w:jc w:val="center"/>
        <w:rPr>
          <w:rFonts w:ascii="Comic Sans MS" w:eastAsia="Comic Sans MS" w:hAnsi="Comic Sans MS" w:cs="Comic Sans MS"/>
          <w:b/>
          <w:color w:val="000000"/>
          <w:sz w:val="24"/>
          <w:szCs w:val="24"/>
          <w:u w:val="single"/>
        </w:rPr>
      </w:pPr>
    </w:p>
    <w:p w14:paraId="535B5375" w14:textId="41353EEC" w:rsidR="00F022E2" w:rsidRPr="00215B4C" w:rsidRDefault="00F022E2" w:rsidP="00F022E2">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CA6D2E">
        <w:rPr>
          <w:rFonts w:ascii="Comic Sans MS" w:hAnsi="Comic Sans MS" w:cs="Arial"/>
          <w:sz w:val="24"/>
          <w:szCs w:val="24"/>
          <w:u w:val="single"/>
          <w:lang w:bidi="he-IL"/>
        </w:rPr>
        <w:t>Succos</w:t>
      </w:r>
    </w:p>
    <w:p w14:paraId="719D9960" w14:textId="77777777" w:rsidR="00F022E2" w:rsidRDefault="00F022E2" w:rsidP="00F022E2">
      <w:pPr>
        <w:rPr>
          <w:rFonts w:ascii="Comic Sans MS" w:hAnsi="Comic Sans MS"/>
          <w:b/>
          <w:sz w:val="24"/>
          <w:szCs w:val="24"/>
        </w:rPr>
      </w:pPr>
    </w:p>
    <w:p w14:paraId="0000001A" w14:textId="77777777" w:rsidR="001A35B5" w:rsidRDefault="001A35B5">
      <w:pPr>
        <w:rPr>
          <w:rFonts w:ascii="Comic Sans MS" w:eastAsia="Comic Sans MS" w:hAnsi="Comic Sans MS" w:cs="Comic Sans MS"/>
          <w:sz w:val="24"/>
          <w:szCs w:val="24"/>
        </w:rPr>
      </w:pPr>
    </w:p>
    <w:p w14:paraId="00000022" w14:textId="500F28B4" w:rsidR="001A35B5" w:rsidRDefault="001A35B5">
      <w:pPr>
        <w:rPr>
          <w:rFonts w:ascii="Comic Sans MS" w:eastAsia="Comic Sans MS" w:hAnsi="Comic Sans MS" w:cs="Comic Sans MS"/>
          <w:sz w:val="24"/>
          <w:szCs w:val="24"/>
        </w:rPr>
      </w:pPr>
    </w:p>
    <w:p w14:paraId="006CD53E" w14:textId="77777777" w:rsidR="00F022E2" w:rsidRDefault="00F022E2" w:rsidP="00F022E2">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
          <w:color w:val="000000"/>
          <w:sz w:val="24"/>
          <w:szCs w:val="24"/>
          <w:u w:val="single"/>
        </w:rPr>
      </w:pPr>
    </w:p>
    <w:p w14:paraId="6A3D5183" w14:textId="7F0BF4B9" w:rsidR="00F022E2" w:rsidRDefault="0001743B" w:rsidP="00F022E2">
      <w:pPr>
        <w:pBdr>
          <w:top w:val="single" w:sz="4" w:space="1" w:color="auto"/>
          <w:left w:val="single" w:sz="4" w:space="1" w:color="auto"/>
          <w:bottom w:val="single" w:sz="4" w:space="1" w:color="auto"/>
          <w:right w:val="single" w:sz="4" w:space="1" w:color="auto"/>
          <w:between w:val="nil"/>
        </w:pBdr>
        <w:jc w:val="center"/>
        <w:rPr>
          <w:rFonts w:ascii="Comic Sans MS" w:eastAsia="Comic Sans MS" w:hAnsi="Comic Sans MS" w:cs="Comic Sans MS"/>
          <w:color w:val="000000"/>
          <w:sz w:val="24"/>
          <w:szCs w:val="24"/>
          <w:u w:val="single"/>
        </w:rPr>
      </w:pPr>
      <w:r>
        <w:rPr>
          <w:rFonts w:ascii="Comic Sans MS" w:eastAsia="Comic Sans MS" w:hAnsi="Comic Sans MS" w:cs="Comic Sans MS"/>
          <w:b/>
          <w:color w:val="000000"/>
          <w:sz w:val="24"/>
          <w:szCs w:val="24"/>
          <w:u w:val="single"/>
        </w:rPr>
        <w:t>The Succos Smuggler</w:t>
      </w:r>
    </w:p>
    <w:p w14:paraId="4D6CEBF3" w14:textId="550A936C" w:rsid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52E6D152" w14:textId="50C7BD08" w:rsidR="00CA6D2E" w:rsidRDefault="00CA6D2E"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The guard on duty watched the man drive his shiny new Mercedes towards</w:t>
      </w:r>
      <w:r w:rsidR="00BA3131">
        <w:rPr>
          <w:rFonts w:ascii="Comic Sans MS" w:eastAsia="Comic Sans MS" w:hAnsi="Comic Sans MS" w:cs="Comic Sans MS"/>
          <w:sz w:val="24"/>
          <w:szCs w:val="24"/>
        </w:rPr>
        <w:t xml:space="preserve"> the</w:t>
      </w:r>
      <w:r>
        <w:rPr>
          <w:rFonts w:ascii="Comic Sans MS" w:eastAsia="Comic Sans MS" w:hAnsi="Comic Sans MS" w:cs="Comic Sans MS"/>
          <w:sz w:val="24"/>
          <w:szCs w:val="24"/>
        </w:rPr>
        <w:t xml:space="preserve"> </w:t>
      </w:r>
      <w:r w:rsidR="007005A2">
        <w:rPr>
          <w:rFonts w:ascii="Comic Sans MS" w:eastAsia="Comic Sans MS" w:hAnsi="Comic Sans MS" w:cs="Comic Sans MS"/>
          <w:sz w:val="24"/>
          <w:szCs w:val="24"/>
        </w:rPr>
        <w:t xml:space="preserve">border. He had been on duty for only a short time and was fresh and alert. No </w:t>
      </w:r>
      <w:r w:rsidR="00BA3131">
        <w:rPr>
          <w:rFonts w:ascii="Comic Sans MS" w:eastAsia="Comic Sans MS" w:hAnsi="Comic Sans MS" w:cs="Comic Sans MS"/>
          <w:sz w:val="24"/>
          <w:szCs w:val="24"/>
        </w:rPr>
        <w:t xml:space="preserve">smuggler </w:t>
      </w:r>
      <w:r w:rsidR="007005A2">
        <w:rPr>
          <w:rFonts w:ascii="Comic Sans MS" w:eastAsia="Comic Sans MS" w:hAnsi="Comic Sans MS" w:cs="Comic Sans MS"/>
          <w:sz w:val="24"/>
          <w:szCs w:val="24"/>
        </w:rPr>
        <w:t xml:space="preserve">was going to get past him or pull the wool over his eyes. </w:t>
      </w:r>
    </w:p>
    <w:p w14:paraId="25125A08" w14:textId="4C14B6F4" w:rsidR="007005A2" w:rsidRDefault="007005A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1DADFB13" w14:textId="77777777" w:rsidR="005C747E" w:rsidRDefault="007005A2"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border guard signalled to the driver to stop and told the custom officials to search the car thoroughly, all the time eying the driver suspiciously. They searched his luggage and </w:t>
      </w:r>
      <w:r w:rsidR="005C747E">
        <w:rPr>
          <w:rFonts w:ascii="Comic Sans MS" w:eastAsia="Comic Sans MS" w:hAnsi="Comic Sans MS" w:cs="Comic Sans MS"/>
          <w:sz w:val="24"/>
          <w:szCs w:val="24"/>
        </w:rPr>
        <w:t xml:space="preserve">then </w:t>
      </w:r>
      <w:r>
        <w:rPr>
          <w:rFonts w:ascii="Comic Sans MS" w:eastAsia="Comic Sans MS" w:hAnsi="Comic Sans MS" w:cs="Comic Sans MS"/>
          <w:sz w:val="24"/>
          <w:szCs w:val="24"/>
        </w:rPr>
        <w:t xml:space="preserve">opened the boot of the car </w:t>
      </w:r>
      <w:r w:rsidR="005C747E">
        <w:rPr>
          <w:rFonts w:ascii="Comic Sans MS" w:eastAsia="Comic Sans MS" w:hAnsi="Comic Sans MS" w:cs="Comic Sans MS"/>
          <w:sz w:val="24"/>
          <w:szCs w:val="24"/>
        </w:rPr>
        <w:t>-</w:t>
      </w:r>
      <w:r>
        <w:rPr>
          <w:rFonts w:ascii="Comic Sans MS" w:eastAsia="Comic Sans MS" w:hAnsi="Comic Sans MS" w:cs="Comic Sans MS"/>
          <w:sz w:val="24"/>
          <w:szCs w:val="24"/>
        </w:rPr>
        <w:t xml:space="preserve"> all they could find were </w:t>
      </w:r>
      <w:r w:rsidR="005C747E">
        <w:rPr>
          <w:rFonts w:ascii="Comic Sans MS" w:eastAsia="Comic Sans MS" w:hAnsi="Comic Sans MS" w:cs="Comic Sans MS"/>
          <w:sz w:val="24"/>
          <w:szCs w:val="24"/>
        </w:rPr>
        <w:t xml:space="preserve">several </w:t>
      </w:r>
      <w:r>
        <w:rPr>
          <w:rFonts w:ascii="Comic Sans MS" w:eastAsia="Comic Sans MS" w:hAnsi="Comic Sans MS" w:cs="Comic Sans MS"/>
          <w:sz w:val="24"/>
          <w:szCs w:val="24"/>
        </w:rPr>
        <w:t>b</w:t>
      </w:r>
      <w:r w:rsidR="005C747E">
        <w:rPr>
          <w:rFonts w:ascii="Comic Sans MS" w:eastAsia="Comic Sans MS" w:hAnsi="Comic Sans MS" w:cs="Comic Sans MS"/>
          <w:sz w:val="24"/>
          <w:szCs w:val="24"/>
        </w:rPr>
        <w:t>ag</w:t>
      </w:r>
      <w:r>
        <w:rPr>
          <w:rFonts w:ascii="Comic Sans MS" w:eastAsia="Comic Sans MS" w:hAnsi="Comic Sans MS" w:cs="Comic Sans MS"/>
          <w:sz w:val="24"/>
          <w:szCs w:val="24"/>
        </w:rPr>
        <w:t xml:space="preserve">s of soil carefully placed in the boot of the car. The custom officials sifted through the soil and found nothing. </w:t>
      </w:r>
    </w:p>
    <w:p w14:paraId="43B466F0" w14:textId="77777777" w:rsidR="005C747E" w:rsidRDefault="005C747E"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4419A58" w14:textId="4A3DC9C8" w:rsidR="00336C2A" w:rsidRDefault="007005A2"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The border guard stepped towards the driver and asked him why he had b</w:t>
      </w:r>
      <w:r w:rsidR="005C747E">
        <w:rPr>
          <w:rFonts w:ascii="Comic Sans MS" w:eastAsia="Comic Sans MS" w:hAnsi="Comic Sans MS" w:cs="Comic Sans MS"/>
          <w:sz w:val="24"/>
          <w:szCs w:val="24"/>
        </w:rPr>
        <w:t>ag</w:t>
      </w:r>
      <w:r>
        <w:rPr>
          <w:rFonts w:ascii="Comic Sans MS" w:eastAsia="Comic Sans MS" w:hAnsi="Comic Sans MS" w:cs="Comic Sans MS"/>
          <w:sz w:val="24"/>
          <w:szCs w:val="24"/>
        </w:rPr>
        <w:t xml:space="preserve">s of soil in his boot. The driver replied that he </w:t>
      </w:r>
      <w:r w:rsidR="00BA3131">
        <w:rPr>
          <w:rFonts w:ascii="Comic Sans MS" w:eastAsia="Comic Sans MS" w:hAnsi="Comic Sans MS" w:cs="Comic Sans MS"/>
          <w:sz w:val="24"/>
          <w:szCs w:val="24"/>
        </w:rPr>
        <w:t>wa</w:t>
      </w:r>
      <w:r w:rsidR="005C747E">
        <w:rPr>
          <w:rFonts w:ascii="Comic Sans MS" w:eastAsia="Comic Sans MS" w:hAnsi="Comic Sans MS" w:cs="Comic Sans MS"/>
          <w:sz w:val="24"/>
          <w:szCs w:val="24"/>
        </w:rPr>
        <w:t xml:space="preserve">s building a new house </w:t>
      </w:r>
      <w:r w:rsidR="00336C2A">
        <w:rPr>
          <w:rFonts w:ascii="Comic Sans MS" w:eastAsia="Comic Sans MS" w:hAnsi="Comic Sans MS" w:cs="Comic Sans MS"/>
          <w:sz w:val="24"/>
          <w:szCs w:val="24"/>
        </w:rPr>
        <w:t xml:space="preserve">in a village across the </w:t>
      </w:r>
      <w:proofErr w:type="gramStart"/>
      <w:r w:rsidR="00336C2A">
        <w:rPr>
          <w:rFonts w:ascii="Comic Sans MS" w:eastAsia="Comic Sans MS" w:hAnsi="Comic Sans MS" w:cs="Comic Sans MS"/>
          <w:sz w:val="24"/>
          <w:szCs w:val="24"/>
        </w:rPr>
        <w:t>border</w:t>
      </w:r>
      <w:proofErr w:type="gramEnd"/>
      <w:r w:rsidR="00336C2A">
        <w:rPr>
          <w:rFonts w:ascii="Comic Sans MS" w:eastAsia="Comic Sans MS" w:hAnsi="Comic Sans MS" w:cs="Comic Sans MS"/>
          <w:sz w:val="24"/>
          <w:szCs w:val="24"/>
        </w:rPr>
        <w:t xml:space="preserve"> and he wanted to do so with better quality soil. </w:t>
      </w:r>
    </w:p>
    <w:p w14:paraId="1D2012CE" w14:textId="727E38DB" w:rsidR="00336C2A"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F582975" w14:textId="25BC7ED8" w:rsidR="00336C2A"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border guard could not see any contravention and allowed him through. </w:t>
      </w:r>
    </w:p>
    <w:p w14:paraId="4B5AF1DF" w14:textId="7AFDC3D6" w:rsidR="00336C2A"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3575780" w14:textId="3A1A2E0E" w:rsidR="00336C2A"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The next day, the same </w:t>
      </w:r>
      <w:r w:rsidR="000659A8">
        <w:rPr>
          <w:rFonts w:ascii="Comic Sans MS" w:eastAsia="Comic Sans MS" w:hAnsi="Comic Sans MS" w:cs="Comic Sans MS"/>
          <w:sz w:val="24"/>
          <w:szCs w:val="24"/>
        </w:rPr>
        <w:t xml:space="preserve">driver, in his </w:t>
      </w:r>
      <w:r>
        <w:rPr>
          <w:rFonts w:ascii="Comic Sans MS" w:eastAsia="Comic Sans MS" w:hAnsi="Comic Sans MS" w:cs="Comic Sans MS"/>
          <w:sz w:val="24"/>
          <w:szCs w:val="24"/>
        </w:rPr>
        <w:t>shiny Mercedes</w:t>
      </w:r>
      <w:r w:rsidR="000659A8">
        <w:rPr>
          <w:rFonts w:ascii="Comic Sans MS" w:eastAsia="Comic Sans MS" w:hAnsi="Comic Sans MS" w:cs="Comic Sans MS"/>
          <w:sz w:val="24"/>
          <w:szCs w:val="24"/>
        </w:rPr>
        <w:t>,</w:t>
      </w:r>
      <w:r>
        <w:rPr>
          <w:rFonts w:ascii="Comic Sans MS" w:eastAsia="Comic Sans MS" w:hAnsi="Comic Sans MS" w:cs="Comic Sans MS"/>
          <w:sz w:val="24"/>
          <w:szCs w:val="24"/>
        </w:rPr>
        <w:t xml:space="preserve"> approached the border. The exact story repeated itself. Nothing of interest other than bags of soil in the boot. The same story and the border guard allowed him across the border. </w:t>
      </w:r>
    </w:p>
    <w:p w14:paraId="34601B7A" w14:textId="77777777" w:rsidR="00336C2A"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2D54DCF" w14:textId="6E08F8C8" w:rsidR="00336C2A"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This continued almost daily for several weeks. The border guard felt something was wrong but could pin anything on the driver. </w:t>
      </w:r>
    </w:p>
    <w:p w14:paraId="1CC23600" w14:textId="77777777" w:rsidR="00336C2A"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EE0B07F" w14:textId="3A07D508" w:rsidR="00D34D80" w:rsidRDefault="00336C2A"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Finally, a few months later, the driver of the Mercedes approached the bor</w:t>
      </w:r>
      <w:r w:rsidR="00D34D80">
        <w:rPr>
          <w:rFonts w:ascii="Comic Sans MS" w:eastAsia="Comic Sans MS" w:hAnsi="Comic Sans MS" w:cs="Comic Sans MS"/>
          <w:sz w:val="24"/>
          <w:szCs w:val="24"/>
        </w:rPr>
        <w:t>d</w:t>
      </w:r>
      <w:r>
        <w:rPr>
          <w:rFonts w:ascii="Comic Sans MS" w:eastAsia="Comic Sans MS" w:hAnsi="Comic Sans MS" w:cs="Comic Sans MS"/>
          <w:sz w:val="24"/>
          <w:szCs w:val="24"/>
        </w:rPr>
        <w:t>er again and told the guard that he now had enough soil</w:t>
      </w:r>
      <w:r w:rsidR="00821F33">
        <w:rPr>
          <w:rFonts w:ascii="Comic Sans MS" w:eastAsia="Comic Sans MS" w:hAnsi="Comic Sans MS" w:cs="Comic Sans MS"/>
          <w:sz w:val="24"/>
          <w:szCs w:val="24"/>
        </w:rPr>
        <w:t>,</w:t>
      </w:r>
      <w:r>
        <w:rPr>
          <w:rFonts w:ascii="Comic Sans MS" w:eastAsia="Comic Sans MS" w:hAnsi="Comic Sans MS" w:cs="Comic Sans MS"/>
          <w:sz w:val="24"/>
          <w:szCs w:val="24"/>
        </w:rPr>
        <w:t xml:space="preserve"> and this would be his final trip. </w:t>
      </w:r>
      <w:r w:rsidR="00D34D80">
        <w:rPr>
          <w:rFonts w:ascii="Comic Sans MS" w:eastAsia="Comic Sans MS" w:hAnsi="Comic Sans MS" w:cs="Comic Sans MS"/>
          <w:sz w:val="24"/>
          <w:szCs w:val="24"/>
        </w:rPr>
        <w:t xml:space="preserve">The guard could not contain his curiosity and said to the driver: “Look, I know </w:t>
      </w:r>
      <w:r w:rsidR="00821F33">
        <w:rPr>
          <w:rFonts w:ascii="Comic Sans MS" w:eastAsia="Comic Sans MS" w:hAnsi="Comic Sans MS" w:cs="Comic Sans MS"/>
          <w:sz w:val="24"/>
          <w:szCs w:val="24"/>
        </w:rPr>
        <w:t>something</w:t>
      </w:r>
      <w:r w:rsidR="00D34D80">
        <w:rPr>
          <w:rFonts w:ascii="Comic Sans MS" w:eastAsia="Comic Sans MS" w:hAnsi="Comic Sans MS" w:cs="Comic Sans MS"/>
          <w:sz w:val="24"/>
          <w:szCs w:val="24"/>
        </w:rPr>
        <w:t xml:space="preserve"> fishy is going on here, but I promise you that I will allow you across the border this last time if you just tell me what you are smuggling.”</w:t>
      </w:r>
    </w:p>
    <w:p w14:paraId="738F7E15" w14:textId="77777777" w:rsidR="00D34D80" w:rsidRDefault="00D34D80"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3E731BC" w14:textId="77777777" w:rsidR="00D34D80" w:rsidRDefault="00D34D80"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“Do you absolutely promise?”</w:t>
      </w:r>
    </w:p>
    <w:p w14:paraId="5709CE09" w14:textId="77777777" w:rsidR="00D34D80" w:rsidRDefault="00D34D80"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9346559" w14:textId="2A4B66C8" w:rsidR="00D34D80" w:rsidRDefault="00D34D80"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“Yes” </w:t>
      </w:r>
      <w:r w:rsidR="00821F33">
        <w:rPr>
          <w:rFonts w:ascii="Comic Sans MS" w:eastAsia="Comic Sans MS" w:hAnsi="Comic Sans MS" w:cs="Comic Sans MS"/>
          <w:sz w:val="24"/>
          <w:szCs w:val="24"/>
        </w:rPr>
        <w:t>begged</w:t>
      </w:r>
      <w:r>
        <w:rPr>
          <w:rFonts w:ascii="Comic Sans MS" w:eastAsia="Comic Sans MS" w:hAnsi="Comic Sans MS" w:cs="Comic Sans MS"/>
          <w:sz w:val="24"/>
          <w:szCs w:val="24"/>
        </w:rPr>
        <w:t xml:space="preserve"> the guard. “I swear over my very life.”</w:t>
      </w:r>
    </w:p>
    <w:p w14:paraId="59265545" w14:textId="77777777" w:rsidR="00D34D80" w:rsidRDefault="00D34D80"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0BA16F51" w14:textId="77777777" w:rsidR="00D34D80" w:rsidRDefault="00D34D80"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“Ok” said the driver, “I’ve been smuggling Mercedes cars.” </w:t>
      </w:r>
      <w:r w:rsidR="00336C2A">
        <w:rPr>
          <w:rFonts w:ascii="Comic Sans MS" w:eastAsia="Comic Sans MS" w:hAnsi="Comic Sans MS" w:cs="Comic Sans MS"/>
          <w:sz w:val="24"/>
          <w:szCs w:val="24"/>
        </w:rPr>
        <w:t xml:space="preserve"> </w:t>
      </w:r>
    </w:p>
    <w:p w14:paraId="45A0A999" w14:textId="29B2C539" w:rsidR="00D34D80" w:rsidRDefault="00D34D80"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B8CFF5A" w14:textId="77777777" w:rsidR="00F049B6" w:rsidRDefault="00821F33"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Sometimes we confuse what is </w:t>
      </w:r>
      <w:proofErr w:type="spellStart"/>
      <w:r w:rsidRPr="00F049B6">
        <w:rPr>
          <w:rFonts w:ascii="Comic Sans MS" w:eastAsia="Comic Sans MS" w:hAnsi="Comic Sans MS" w:cs="Comic Sans MS"/>
          <w:i/>
          <w:iCs/>
          <w:sz w:val="24"/>
          <w:szCs w:val="24"/>
        </w:rPr>
        <w:t>ikar</w:t>
      </w:r>
      <w:proofErr w:type="spellEnd"/>
      <w:r>
        <w:rPr>
          <w:rFonts w:ascii="Comic Sans MS" w:eastAsia="Comic Sans MS" w:hAnsi="Comic Sans MS" w:cs="Comic Sans MS"/>
          <w:sz w:val="24"/>
          <w:szCs w:val="24"/>
        </w:rPr>
        <w:t xml:space="preserve"> and what is </w:t>
      </w:r>
      <w:proofErr w:type="spellStart"/>
      <w:r w:rsidRPr="00F049B6">
        <w:rPr>
          <w:rFonts w:ascii="Comic Sans MS" w:eastAsia="Comic Sans MS" w:hAnsi="Comic Sans MS" w:cs="Comic Sans MS"/>
          <w:i/>
          <w:iCs/>
          <w:sz w:val="24"/>
          <w:szCs w:val="24"/>
        </w:rPr>
        <w:t>tofel</w:t>
      </w:r>
      <w:proofErr w:type="spellEnd"/>
      <w:r>
        <w:rPr>
          <w:rFonts w:ascii="Comic Sans MS" w:eastAsia="Comic Sans MS" w:hAnsi="Comic Sans MS" w:cs="Comic Sans MS"/>
          <w:sz w:val="24"/>
          <w:szCs w:val="24"/>
        </w:rPr>
        <w:t>. What is important and what is trivial.</w:t>
      </w:r>
      <w:r w:rsidR="00F049B6">
        <w:rPr>
          <w:rFonts w:ascii="Comic Sans MS" w:eastAsia="Comic Sans MS" w:hAnsi="Comic Sans MS" w:cs="Comic Sans MS"/>
          <w:sz w:val="24"/>
          <w:szCs w:val="24"/>
        </w:rPr>
        <w:t xml:space="preserve"> It is easy to get caught up in the peripheral areas of life. </w:t>
      </w:r>
    </w:p>
    <w:p w14:paraId="2B7E5FB4" w14:textId="77777777" w:rsidR="00F049B6" w:rsidRDefault="00F049B6"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6B1B068F" w14:textId="77777777" w:rsidR="00F049B6" w:rsidRDefault="00F049B6"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 xml:space="preserve">Succos is a time to remind us of what is important. It’s a week of “back to basics”. </w:t>
      </w:r>
    </w:p>
    <w:p w14:paraId="15EAD43C" w14:textId="77777777" w:rsidR="00F049B6" w:rsidRDefault="00F049B6"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A44E8E2" w14:textId="1577EB5D" w:rsidR="00821F33" w:rsidRDefault="00FF0BBF" w:rsidP="005C747E">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r>
        <w:rPr>
          <w:rFonts w:ascii="Comic Sans MS" w:eastAsia="Comic Sans MS" w:hAnsi="Comic Sans MS" w:cs="Comic Sans MS"/>
          <w:sz w:val="24"/>
          <w:szCs w:val="24"/>
        </w:rPr>
        <w:t>And the basics are that l</w:t>
      </w:r>
      <w:r w:rsidR="00F049B6">
        <w:rPr>
          <w:rFonts w:ascii="Comic Sans MS" w:eastAsia="Comic Sans MS" w:hAnsi="Comic Sans MS" w:cs="Comic Sans MS"/>
          <w:sz w:val="24"/>
          <w:szCs w:val="24"/>
        </w:rPr>
        <w:t>ife is “</w:t>
      </w:r>
      <w:proofErr w:type="spellStart"/>
      <w:r w:rsidR="00F049B6" w:rsidRPr="00F049B6">
        <w:rPr>
          <w:rFonts w:ascii="Comic Sans MS" w:eastAsia="Comic Sans MS" w:hAnsi="Comic Sans MS" w:cs="Comic Sans MS"/>
          <w:i/>
          <w:iCs/>
          <w:sz w:val="24"/>
          <w:szCs w:val="24"/>
        </w:rPr>
        <w:t>diras</w:t>
      </w:r>
      <w:proofErr w:type="spellEnd"/>
      <w:r w:rsidR="00F049B6" w:rsidRPr="00F049B6">
        <w:rPr>
          <w:rFonts w:ascii="Comic Sans MS" w:eastAsia="Comic Sans MS" w:hAnsi="Comic Sans MS" w:cs="Comic Sans MS"/>
          <w:i/>
          <w:iCs/>
          <w:sz w:val="24"/>
          <w:szCs w:val="24"/>
        </w:rPr>
        <w:t xml:space="preserve"> </w:t>
      </w:r>
      <w:proofErr w:type="spellStart"/>
      <w:r w:rsidR="00F049B6" w:rsidRPr="00F049B6">
        <w:rPr>
          <w:rFonts w:ascii="Comic Sans MS" w:eastAsia="Comic Sans MS" w:hAnsi="Comic Sans MS" w:cs="Comic Sans MS"/>
          <w:i/>
          <w:iCs/>
          <w:sz w:val="24"/>
          <w:szCs w:val="24"/>
        </w:rPr>
        <w:t>arai</w:t>
      </w:r>
      <w:proofErr w:type="spellEnd"/>
      <w:r w:rsidR="00F049B6">
        <w:rPr>
          <w:rFonts w:ascii="Comic Sans MS" w:eastAsia="Comic Sans MS" w:hAnsi="Comic Sans MS" w:cs="Comic Sans MS"/>
          <w:sz w:val="24"/>
          <w:szCs w:val="24"/>
        </w:rPr>
        <w:t>”</w:t>
      </w:r>
      <w:r>
        <w:rPr>
          <w:rFonts w:ascii="Comic Sans MS" w:eastAsia="Comic Sans MS" w:hAnsi="Comic Sans MS" w:cs="Comic Sans MS"/>
          <w:sz w:val="24"/>
          <w:szCs w:val="24"/>
        </w:rPr>
        <w:t>. W</w:t>
      </w:r>
      <w:r w:rsidR="00F049B6">
        <w:rPr>
          <w:rFonts w:ascii="Comic Sans MS" w:eastAsia="Comic Sans MS" w:hAnsi="Comic Sans MS" w:cs="Comic Sans MS"/>
          <w:sz w:val="24"/>
          <w:szCs w:val="24"/>
        </w:rPr>
        <w:t xml:space="preserve">e </w:t>
      </w:r>
      <w:r w:rsidR="000659A8">
        <w:rPr>
          <w:rFonts w:ascii="Comic Sans MS" w:eastAsia="Comic Sans MS" w:hAnsi="Comic Sans MS" w:cs="Comic Sans MS"/>
          <w:sz w:val="24"/>
          <w:szCs w:val="24"/>
        </w:rPr>
        <w:t xml:space="preserve">sometimes </w:t>
      </w:r>
      <w:r w:rsidR="00F049B6">
        <w:rPr>
          <w:rFonts w:ascii="Comic Sans MS" w:eastAsia="Comic Sans MS" w:hAnsi="Comic Sans MS" w:cs="Comic Sans MS"/>
          <w:sz w:val="24"/>
          <w:szCs w:val="24"/>
        </w:rPr>
        <w:t xml:space="preserve">journey through this world in the unspoken contemplation that it goes on forever. But, of course, it doesn’t. It is merely a corridor that we pass through.  </w:t>
      </w:r>
    </w:p>
    <w:p w14:paraId="5FF3E78F" w14:textId="033ED40C" w:rsidR="00CA6D2E" w:rsidRDefault="00336C2A" w:rsidP="00F049B6">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4"/>
          <w:szCs w:val="24"/>
        </w:rPr>
      </w:pPr>
      <w:r>
        <w:rPr>
          <w:rFonts w:ascii="Comic Sans MS" w:eastAsia="Comic Sans MS" w:hAnsi="Comic Sans MS" w:cs="Comic Sans MS"/>
          <w:sz w:val="24"/>
          <w:szCs w:val="24"/>
        </w:rPr>
        <w:t xml:space="preserve">   </w:t>
      </w:r>
    </w:p>
    <w:p w14:paraId="3EA31A13" w14:textId="2A2A5038" w:rsidR="000659A8" w:rsidRDefault="00F049B6" w:rsidP="00CA6D2E">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And this is not a </w:t>
      </w:r>
      <w:r w:rsidR="0001743B">
        <w:rPr>
          <w:rFonts w:ascii="Comic Sans MS" w:eastAsia="Comic Sans MS" w:hAnsi="Comic Sans MS" w:cs="Comic Sans MS"/>
          <w:bCs/>
          <w:color w:val="000000"/>
          <w:sz w:val="24"/>
          <w:szCs w:val="24"/>
        </w:rPr>
        <w:t>depressing</w:t>
      </w:r>
      <w:r>
        <w:rPr>
          <w:rFonts w:ascii="Comic Sans MS" w:eastAsia="Comic Sans MS" w:hAnsi="Comic Sans MS" w:cs="Comic Sans MS"/>
          <w:bCs/>
          <w:color w:val="000000"/>
          <w:sz w:val="24"/>
          <w:szCs w:val="24"/>
        </w:rPr>
        <w:t xml:space="preserve"> thought. On the contrary, </w:t>
      </w:r>
      <w:r w:rsidR="00CA6D2E">
        <w:rPr>
          <w:rFonts w:ascii="Comic Sans MS" w:eastAsia="Comic Sans MS" w:hAnsi="Comic Sans MS" w:cs="Comic Sans MS"/>
          <w:bCs/>
          <w:color w:val="000000"/>
          <w:sz w:val="24"/>
          <w:szCs w:val="24"/>
        </w:rPr>
        <w:t xml:space="preserve">Succos is </w:t>
      </w:r>
      <w:r w:rsidR="00CA6D2E" w:rsidRPr="002B0777">
        <w:rPr>
          <w:rFonts w:ascii="Comic Sans MS" w:eastAsia="Comic Sans MS" w:hAnsi="Comic Sans MS" w:cstheme="minorBidi" w:hint="cs"/>
          <w:b/>
          <w:color w:val="000000"/>
          <w:sz w:val="24"/>
          <w:szCs w:val="24"/>
          <w:rtl/>
        </w:rPr>
        <w:t>זמן שמחתינו</w:t>
      </w:r>
      <w:r w:rsidR="00CA6D2E">
        <w:rPr>
          <w:rFonts w:ascii="Comic Sans MS" w:eastAsia="Comic Sans MS" w:hAnsi="Comic Sans MS" w:cs="Comic Sans MS"/>
          <w:bCs/>
          <w:color w:val="000000"/>
          <w:sz w:val="24"/>
          <w:szCs w:val="24"/>
        </w:rPr>
        <w:t xml:space="preserve"> </w:t>
      </w:r>
      <w:r w:rsidR="00CA6D2E">
        <w:rPr>
          <w:rFonts w:ascii="Comic Sans MS" w:eastAsia="Comic Sans MS" w:hAnsi="Comic Sans MS"/>
          <w:bCs/>
          <w:color w:val="000000"/>
          <w:sz w:val="24"/>
          <w:szCs w:val="24"/>
        </w:rPr>
        <w:t>– a time of simcha</w:t>
      </w:r>
      <w:r w:rsidR="00CA6D2E">
        <w:rPr>
          <w:rFonts w:ascii="Comic Sans MS" w:eastAsia="Comic Sans MS" w:hAnsi="Comic Sans MS" w:cs="Comic Sans MS"/>
          <w:bCs/>
          <w:color w:val="000000"/>
          <w:sz w:val="24"/>
          <w:szCs w:val="24"/>
        </w:rPr>
        <w:t xml:space="preserve">. </w:t>
      </w:r>
      <w:r w:rsidR="000659A8">
        <w:rPr>
          <w:rFonts w:ascii="Comic Sans MS" w:eastAsia="Comic Sans MS" w:hAnsi="Comic Sans MS" w:cs="Comic Sans MS"/>
          <w:bCs/>
          <w:color w:val="000000"/>
          <w:sz w:val="24"/>
          <w:szCs w:val="24"/>
        </w:rPr>
        <w:t xml:space="preserve">The very realisation that life is transient and full of opportunity to earn eternal reward is a source of happiness.  </w:t>
      </w:r>
    </w:p>
    <w:p w14:paraId="3F3D44B8" w14:textId="77777777" w:rsidR="000659A8" w:rsidRDefault="000659A8" w:rsidP="00CA6D2E">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2B074A05" w14:textId="122C0EB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But what is simcha and how do we attain it?</w:t>
      </w:r>
    </w:p>
    <w:p w14:paraId="51AF58F6"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4EF4C995"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eastAsia="Comic Sans MS" w:hAnsi="Comic Sans MS" w:cs="Comic Sans MS"/>
          <w:bCs/>
          <w:color w:val="000000"/>
          <w:sz w:val="24"/>
          <w:szCs w:val="24"/>
        </w:rPr>
        <w:t xml:space="preserve">Rabbi Tatz puts it quite simply: “Real happiness is what you experience when you are doing what you should be doing. When you are moving clearly along your own road, your unique path to your destination, you experience real happiness.” </w:t>
      </w:r>
    </w:p>
    <w:p w14:paraId="1FE62868"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p>
    <w:p w14:paraId="5BA8D800"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eastAsia="Comic Sans MS" w:hAnsi="Comic Sans MS" w:cs="Comic Sans MS"/>
          <w:bCs/>
          <w:color w:val="000000"/>
          <w:sz w:val="24"/>
          <w:szCs w:val="24"/>
        </w:rPr>
        <w:t xml:space="preserve">The trouble is many people confuse happiness with pleasure. </w:t>
      </w:r>
      <w:r w:rsidRPr="00B734BE">
        <w:rPr>
          <w:rFonts w:ascii="Comic Sans MS" w:hAnsi="Comic Sans MS" w:cs="Arial"/>
          <w:sz w:val="24"/>
          <w:szCs w:val="24"/>
        </w:rPr>
        <w:t xml:space="preserve">Pleasure is ok, but </w:t>
      </w:r>
      <w:r>
        <w:rPr>
          <w:rFonts w:ascii="Comic Sans MS" w:hAnsi="Comic Sans MS" w:cs="Arial"/>
          <w:sz w:val="24"/>
          <w:szCs w:val="24"/>
        </w:rPr>
        <w:t>i</w:t>
      </w:r>
      <w:r w:rsidRPr="00B734BE">
        <w:rPr>
          <w:rFonts w:ascii="Comic Sans MS" w:hAnsi="Comic Sans MS" w:cs="Arial"/>
          <w:sz w:val="24"/>
          <w:szCs w:val="24"/>
        </w:rPr>
        <w:t xml:space="preserve">f </w:t>
      </w:r>
      <w:r>
        <w:rPr>
          <w:rFonts w:ascii="Comic Sans MS" w:hAnsi="Comic Sans MS" w:cs="Arial"/>
          <w:sz w:val="24"/>
          <w:szCs w:val="24"/>
        </w:rPr>
        <w:t xml:space="preserve">it </w:t>
      </w:r>
      <w:r w:rsidRPr="00B734BE">
        <w:rPr>
          <w:rFonts w:ascii="Comic Sans MS" w:hAnsi="Comic Sans MS" w:cs="Arial"/>
          <w:sz w:val="24"/>
          <w:szCs w:val="24"/>
        </w:rPr>
        <w:t xml:space="preserve">becomes </w:t>
      </w:r>
      <w:r>
        <w:rPr>
          <w:rFonts w:ascii="Comic Sans MS" w:hAnsi="Comic Sans MS" w:cs="Arial"/>
          <w:sz w:val="24"/>
          <w:szCs w:val="24"/>
        </w:rPr>
        <w:t xml:space="preserve">our </w:t>
      </w:r>
      <w:r w:rsidRPr="00B734BE">
        <w:rPr>
          <w:rFonts w:ascii="Comic Sans MS" w:hAnsi="Comic Sans MS" w:cs="Arial"/>
          <w:sz w:val="24"/>
          <w:szCs w:val="24"/>
        </w:rPr>
        <w:t>life</w:t>
      </w:r>
      <w:r>
        <w:rPr>
          <w:rFonts w:ascii="Comic Sans MS" w:hAnsi="Comic Sans MS" w:cs="Arial"/>
          <w:sz w:val="24"/>
          <w:szCs w:val="24"/>
        </w:rPr>
        <w:t>’s</w:t>
      </w:r>
      <w:r w:rsidRPr="00B734BE">
        <w:rPr>
          <w:rFonts w:ascii="Comic Sans MS" w:hAnsi="Comic Sans MS" w:cs="Arial"/>
          <w:sz w:val="24"/>
          <w:szCs w:val="24"/>
        </w:rPr>
        <w:t xml:space="preserve"> goal,</w:t>
      </w:r>
      <w:r>
        <w:rPr>
          <w:rFonts w:ascii="Comic Sans MS" w:hAnsi="Comic Sans MS" w:cs="Arial"/>
          <w:sz w:val="24"/>
          <w:szCs w:val="24"/>
        </w:rPr>
        <w:t xml:space="preserve"> or </w:t>
      </w:r>
      <w:r w:rsidRPr="00B734BE">
        <w:rPr>
          <w:rFonts w:ascii="Comic Sans MS" w:hAnsi="Comic Sans MS" w:cs="Arial"/>
          <w:sz w:val="24"/>
          <w:szCs w:val="24"/>
        </w:rPr>
        <w:t>if we become dependent on it, we’re in trouble</w:t>
      </w:r>
      <w:r>
        <w:rPr>
          <w:rFonts w:ascii="Comic Sans MS" w:hAnsi="Comic Sans MS" w:cs="Arial"/>
          <w:sz w:val="24"/>
          <w:szCs w:val="24"/>
        </w:rPr>
        <w:t xml:space="preserve">. </w:t>
      </w:r>
    </w:p>
    <w:p w14:paraId="77735702"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1EDDCDDB" w14:textId="77777777" w:rsidR="00CA6D2E" w:rsidRPr="00CA5D83" w:rsidRDefault="00CA6D2E" w:rsidP="00CA6D2E">
      <w:pPr>
        <w:pBdr>
          <w:top w:val="single" w:sz="4" w:space="1" w:color="auto"/>
          <w:left w:val="single" w:sz="4" w:space="1" w:color="auto"/>
          <w:bottom w:val="single" w:sz="4" w:space="1" w:color="auto"/>
          <w:right w:val="single" w:sz="4" w:space="1" w:color="auto"/>
          <w:between w:val="nil"/>
        </w:pBdr>
        <w:rPr>
          <w:rFonts w:ascii="Comic Sans MS" w:eastAsia="Comic Sans MS" w:hAnsi="Comic Sans MS" w:cs="Comic Sans MS"/>
          <w:bCs/>
          <w:color w:val="000000"/>
          <w:sz w:val="24"/>
          <w:szCs w:val="24"/>
        </w:rPr>
      </w:pPr>
      <w:r>
        <w:rPr>
          <w:rFonts w:ascii="Comic Sans MS" w:hAnsi="Comic Sans MS" w:cs="Arial"/>
          <w:sz w:val="24"/>
          <w:szCs w:val="24"/>
        </w:rPr>
        <w:t xml:space="preserve">The succah must be a </w:t>
      </w:r>
      <w:proofErr w:type="spellStart"/>
      <w:r w:rsidRPr="009734C7">
        <w:rPr>
          <w:rFonts w:ascii="Comic Sans MS" w:hAnsi="Comic Sans MS" w:cs="Arial"/>
          <w:i/>
          <w:iCs/>
          <w:sz w:val="24"/>
          <w:szCs w:val="24"/>
        </w:rPr>
        <w:t>diras</w:t>
      </w:r>
      <w:proofErr w:type="spellEnd"/>
      <w:r w:rsidRPr="009734C7">
        <w:rPr>
          <w:rFonts w:ascii="Comic Sans MS" w:hAnsi="Comic Sans MS" w:cs="Arial"/>
          <w:i/>
          <w:iCs/>
          <w:sz w:val="24"/>
          <w:szCs w:val="24"/>
        </w:rPr>
        <w:t xml:space="preserve"> </w:t>
      </w:r>
      <w:proofErr w:type="spellStart"/>
      <w:r w:rsidRPr="009734C7">
        <w:rPr>
          <w:rFonts w:ascii="Comic Sans MS" w:hAnsi="Comic Sans MS" w:cs="Arial"/>
          <w:i/>
          <w:iCs/>
          <w:sz w:val="24"/>
          <w:szCs w:val="24"/>
        </w:rPr>
        <w:t>arai</w:t>
      </w:r>
      <w:proofErr w:type="spellEnd"/>
      <w:r>
        <w:rPr>
          <w:rFonts w:ascii="Comic Sans MS" w:hAnsi="Comic Sans MS" w:cs="Arial"/>
          <w:sz w:val="24"/>
          <w:szCs w:val="24"/>
        </w:rPr>
        <w:t xml:space="preserve"> – a temporary dwelling. Its walls may not be higher than twenty </w:t>
      </w:r>
      <w:proofErr w:type="spellStart"/>
      <w:r>
        <w:rPr>
          <w:rFonts w:ascii="Comic Sans MS" w:hAnsi="Comic Sans MS" w:cs="Arial"/>
          <w:sz w:val="24"/>
          <w:szCs w:val="24"/>
        </w:rPr>
        <w:t>amos</w:t>
      </w:r>
      <w:proofErr w:type="spellEnd"/>
      <w:r>
        <w:rPr>
          <w:rFonts w:ascii="Comic Sans MS" w:hAnsi="Comic Sans MS" w:cs="Arial"/>
          <w:sz w:val="24"/>
          <w:szCs w:val="24"/>
        </w:rPr>
        <w:t xml:space="preserve"> as this is deemed too permanent, but the </w:t>
      </w:r>
      <w:proofErr w:type="spellStart"/>
      <w:r>
        <w:rPr>
          <w:rFonts w:ascii="Comic Sans MS" w:hAnsi="Comic Sans MS" w:cs="Arial"/>
          <w:sz w:val="24"/>
          <w:szCs w:val="24"/>
        </w:rPr>
        <w:t>Gemora</w:t>
      </w:r>
      <w:proofErr w:type="spellEnd"/>
      <w:r>
        <w:rPr>
          <w:rFonts w:ascii="Comic Sans MS" w:hAnsi="Comic Sans MS" w:cs="Arial"/>
          <w:sz w:val="24"/>
          <w:szCs w:val="24"/>
        </w:rPr>
        <w:t xml:space="preserve"> (Succah 2a) permits </w:t>
      </w:r>
      <w:proofErr w:type="spellStart"/>
      <w:r>
        <w:rPr>
          <w:rFonts w:ascii="Comic Sans MS" w:hAnsi="Comic Sans MS" w:cs="Arial"/>
          <w:i/>
          <w:iCs/>
          <w:sz w:val="24"/>
          <w:szCs w:val="24"/>
        </w:rPr>
        <w:t>mechitzos</w:t>
      </w:r>
      <w:proofErr w:type="spellEnd"/>
      <w:r>
        <w:rPr>
          <w:rFonts w:ascii="Comic Sans MS" w:hAnsi="Comic Sans MS" w:cs="Arial"/>
          <w:i/>
          <w:iCs/>
          <w:sz w:val="24"/>
          <w:szCs w:val="24"/>
        </w:rPr>
        <w:t xml:space="preserve"> </w:t>
      </w:r>
      <w:proofErr w:type="spellStart"/>
      <w:r>
        <w:rPr>
          <w:rFonts w:ascii="Comic Sans MS" w:hAnsi="Comic Sans MS" w:cs="Arial"/>
          <w:i/>
          <w:iCs/>
          <w:sz w:val="24"/>
          <w:szCs w:val="24"/>
        </w:rPr>
        <w:t>shel</w:t>
      </w:r>
      <w:proofErr w:type="spellEnd"/>
      <w:r>
        <w:rPr>
          <w:rFonts w:ascii="Comic Sans MS" w:hAnsi="Comic Sans MS" w:cs="Arial"/>
          <w:i/>
          <w:iCs/>
          <w:sz w:val="24"/>
          <w:szCs w:val="24"/>
        </w:rPr>
        <w:t xml:space="preserve"> </w:t>
      </w:r>
      <w:proofErr w:type="spellStart"/>
      <w:r>
        <w:rPr>
          <w:rFonts w:ascii="Comic Sans MS" w:hAnsi="Comic Sans MS" w:cs="Arial"/>
          <w:i/>
          <w:iCs/>
          <w:sz w:val="24"/>
          <w:szCs w:val="24"/>
        </w:rPr>
        <w:t>barzel</w:t>
      </w:r>
      <w:proofErr w:type="spellEnd"/>
      <w:r>
        <w:rPr>
          <w:rFonts w:ascii="Comic Sans MS" w:hAnsi="Comic Sans MS" w:cs="Arial"/>
          <w:sz w:val="24"/>
          <w:szCs w:val="24"/>
        </w:rPr>
        <w:t xml:space="preserve"> – walls of iron. What is the difference between an overly high succah and a metal succah?</w:t>
      </w:r>
    </w:p>
    <w:p w14:paraId="3E2F1437"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2F274AAA"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The </w:t>
      </w:r>
      <w:proofErr w:type="spellStart"/>
      <w:r>
        <w:rPr>
          <w:rFonts w:ascii="Comic Sans MS" w:hAnsi="Comic Sans MS" w:cs="Arial"/>
          <w:sz w:val="24"/>
          <w:szCs w:val="24"/>
        </w:rPr>
        <w:t>Gemora</w:t>
      </w:r>
      <w:proofErr w:type="spellEnd"/>
      <w:r>
        <w:rPr>
          <w:rFonts w:ascii="Comic Sans MS" w:hAnsi="Comic Sans MS" w:cs="Arial"/>
          <w:sz w:val="24"/>
          <w:szCs w:val="24"/>
        </w:rPr>
        <w:t xml:space="preserve"> explains that a height of less than twenty </w:t>
      </w:r>
      <w:proofErr w:type="spellStart"/>
      <w:r>
        <w:rPr>
          <w:rFonts w:ascii="Comic Sans MS" w:hAnsi="Comic Sans MS" w:cs="Arial"/>
          <w:sz w:val="24"/>
          <w:szCs w:val="24"/>
        </w:rPr>
        <w:t>amos</w:t>
      </w:r>
      <w:proofErr w:type="spellEnd"/>
      <w:r>
        <w:rPr>
          <w:rFonts w:ascii="Comic Sans MS" w:hAnsi="Comic Sans MS" w:cs="Arial"/>
          <w:sz w:val="24"/>
          <w:szCs w:val="24"/>
        </w:rPr>
        <w:t xml:space="preserve"> is suitable for a temporary dwelling and therefore, even if he made his succah with a permanent metal structure, it is permitted. But higher than twenty </w:t>
      </w:r>
      <w:proofErr w:type="spellStart"/>
      <w:r>
        <w:rPr>
          <w:rFonts w:ascii="Comic Sans MS" w:hAnsi="Comic Sans MS" w:cs="Arial"/>
          <w:sz w:val="24"/>
          <w:szCs w:val="24"/>
        </w:rPr>
        <w:t>amos</w:t>
      </w:r>
      <w:proofErr w:type="spellEnd"/>
      <w:r>
        <w:rPr>
          <w:rFonts w:ascii="Comic Sans MS" w:hAnsi="Comic Sans MS" w:cs="Arial"/>
          <w:sz w:val="24"/>
          <w:szCs w:val="24"/>
        </w:rPr>
        <w:t xml:space="preserve"> is suitable </w:t>
      </w:r>
      <w:r w:rsidRPr="00F82889">
        <w:rPr>
          <w:rFonts w:ascii="Comic Sans MS" w:hAnsi="Comic Sans MS" w:cs="Arial"/>
          <w:i/>
          <w:iCs/>
          <w:sz w:val="24"/>
          <w:szCs w:val="24"/>
        </w:rPr>
        <w:t>only</w:t>
      </w:r>
      <w:r>
        <w:rPr>
          <w:rFonts w:ascii="Comic Sans MS" w:hAnsi="Comic Sans MS" w:cs="Arial"/>
          <w:sz w:val="24"/>
          <w:szCs w:val="24"/>
        </w:rPr>
        <w:t xml:space="preserve"> for a permanent building and is therefore invalid. </w:t>
      </w:r>
    </w:p>
    <w:p w14:paraId="11681694"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6136F5CB"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Rav Yisroel Miller explains the message of this </w:t>
      </w:r>
      <w:proofErr w:type="spellStart"/>
      <w:r>
        <w:rPr>
          <w:rFonts w:ascii="Comic Sans MS" w:hAnsi="Comic Sans MS" w:cs="Arial"/>
          <w:sz w:val="24"/>
          <w:szCs w:val="24"/>
        </w:rPr>
        <w:t>Gemorah</w:t>
      </w:r>
      <w:proofErr w:type="spellEnd"/>
      <w:r>
        <w:rPr>
          <w:rFonts w:ascii="Comic Sans MS" w:hAnsi="Comic Sans MS" w:cs="Arial"/>
          <w:sz w:val="24"/>
          <w:szCs w:val="24"/>
        </w:rPr>
        <w:t xml:space="preserve">. There is nothing wrong enjoying life’s pleasures so long as they do not become our passion and control us. The succah can indeed be made of walls of iron, or gold and silver, but it must be low enough that the structure </w:t>
      </w:r>
      <w:r>
        <w:rPr>
          <w:rFonts w:ascii="Comic Sans MS" w:hAnsi="Comic Sans MS" w:cs="Arial"/>
          <w:i/>
          <w:iCs/>
          <w:sz w:val="24"/>
          <w:szCs w:val="24"/>
        </w:rPr>
        <w:t>could</w:t>
      </w:r>
      <w:r>
        <w:rPr>
          <w:rFonts w:ascii="Comic Sans MS" w:hAnsi="Comic Sans MS" w:cs="Arial"/>
          <w:sz w:val="24"/>
          <w:szCs w:val="24"/>
        </w:rPr>
        <w:t xml:space="preserve"> be temporary, made of more basic materials. We can enjoy our material possessions so long as we don’t need them or rely on them to bring us happiness.  </w:t>
      </w:r>
    </w:p>
    <w:p w14:paraId="14805845"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1AC71BA5"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Real happiness is when external circumstances cease to control </w:t>
      </w:r>
      <w:proofErr w:type="gramStart"/>
      <w:r>
        <w:rPr>
          <w:rFonts w:ascii="Comic Sans MS" w:hAnsi="Comic Sans MS" w:cs="Arial"/>
          <w:sz w:val="24"/>
          <w:szCs w:val="24"/>
        </w:rPr>
        <w:t>us</w:t>
      </w:r>
      <w:proofErr w:type="gramEnd"/>
      <w:r>
        <w:rPr>
          <w:rFonts w:ascii="Comic Sans MS" w:hAnsi="Comic Sans MS" w:cs="Arial"/>
          <w:sz w:val="24"/>
          <w:szCs w:val="24"/>
        </w:rPr>
        <w:t xml:space="preserve"> and we see the world as a temporary dwelling. It is what we experience when we do what we should be doing. </w:t>
      </w:r>
    </w:p>
    <w:p w14:paraId="637C54D8"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33CFBC62"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That is why, in </w:t>
      </w:r>
      <w:proofErr w:type="spellStart"/>
      <w:r>
        <w:rPr>
          <w:rFonts w:ascii="Comic Sans MS" w:hAnsi="Comic Sans MS" w:cs="Arial"/>
          <w:sz w:val="24"/>
          <w:szCs w:val="24"/>
        </w:rPr>
        <w:t>parshas</w:t>
      </w:r>
      <w:proofErr w:type="spellEnd"/>
      <w:r>
        <w:rPr>
          <w:rFonts w:ascii="Comic Sans MS" w:hAnsi="Comic Sans MS" w:cs="Arial"/>
          <w:sz w:val="24"/>
          <w:szCs w:val="24"/>
        </w:rPr>
        <w:t xml:space="preserve"> </w:t>
      </w:r>
      <w:proofErr w:type="spellStart"/>
      <w:r>
        <w:rPr>
          <w:rFonts w:ascii="Comic Sans MS" w:hAnsi="Comic Sans MS" w:cs="Arial"/>
          <w:sz w:val="24"/>
          <w:szCs w:val="24"/>
        </w:rPr>
        <w:t>Ha’azinu</w:t>
      </w:r>
      <w:proofErr w:type="spellEnd"/>
      <w:r>
        <w:rPr>
          <w:rFonts w:ascii="Comic Sans MS" w:hAnsi="Comic Sans MS" w:cs="Arial"/>
          <w:sz w:val="24"/>
          <w:szCs w:val="24"/>
        </w:rPr>
        <w:t xml:space="preserve">, Moshe Rabbeinu compares the Torah to rain that waters the ground and brings forth its produce. We all have different abilities, </w:t>
      </w:r>
      <w:proofErr w:type="gramStart"/>
      <w:r>
        <w:rPr>
          <w:rFonts w:ascii="Comic Sans MS" w:hAnsi="Comic Sans MS" w:cs="Arial"/>
          <w:sz w:val="24"/>
          <w:szCs w:val="24"/>
        </w:rPr>
        <w:t>talents</w:t>
      </w:r>
      <w:proofErr w:type="gramEnd"/>
      <w:r>
        <w:rPr>
          <w:rFonts w:ascii="Comic Sans MS" w:hAnsi="Comic Sans MS" w:cs="Arial"/>
          <w:sz w:val="24"/>
          <w:szCs w:val="24"/>
        </w:rPr>
        <w:t xml:space="preserve"> and life circumstances but we can all find happiness. It is not based on external factors. We simply </w:t>
      </w:r>
      <w:proofErr w:type="gramStart"/>
      <w:r>
        <w:rPr>
          <w:rFonts w:ascii="Comic Sans MS" w:hAnsi="Comic Sans MS" w:cs="Arial"/>
          <w:sz w:val="24"/>
          <w:szCs w:val="24"/>
        </w:rPr>
        <w:t>have to</w:t>
      </w:r>
      <w:proofErr w:type="gramEnd"/>
      <w:r>
        <w:rPr>
          <w:rFonts w:ascii="Comic Sans MS" w:hAnsi="Comic Sans MS" w:cs="Arial"/>
          <w:sz w:val="24"/>
          <w:szCs w:val="24"/>
        </w:rPr>
        <w:t xml:space="preserve"> develop these talents and do what we should be doing. </w:t>
      </w:r>
    </w:p>
    <w:p w14:paraId="437AD43E"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5A2D23CA"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The </w:t>
      </w:r>
      <w:proofErr w:type="spellStart"/>
      <w:r>
        <w:rPr>
          <w:rFonts w:ascii="Comic Sans MS" w:hAnsi="Comic Sans MS" w:cs="Arial"/>
          <w:sz w:val="24"/>
          <w:szCs w:val="24"/>
        </w:rPr>
        <w:t>Sifrei</w:t>
      </w:r>
      <w:proofErr w:type="spellEnd"/>
      <w:r>
        <w:rPr>
          <w:rFonts w:ascii="Comic Sans MS" w:hAnsi="Comic Sans MS" w:cs="Arial"/>
          <w:sz w:val="24"/>
          <w:szCs w:val="24"/>
        </w:rPr>
        <w:t xml:space="preserve"> (</w:t>
      </w:r>
      <w:proofErr w:type="spellStart"/>
      <w:r>
        <w:rPr>
          <w:rFonts w:ascii="Comic Sans MS" w:hAnsi="Comic Sans MS" w:cs="Arial"/>
          <w:sz w:val="24"/>
          <w:szCs w:val="24"/>
        </w:rPr>
        <w:t>Ha’azinu</w:t>
      </w:r>
      <w:proofErr w:type="spellEnd"/>
      <w:r>
        <w:rPr>
          <w:rFonts w:ascii="Comic Sans MS" w:hAnsi="Comic Sans MS" w:cs="Arial"/>
          <w:sz w:val="24"/>
          <w:szCs w:val="24"/>
        </w:rPr>
        <w:t xml:space="preserve"> 306) explains Moshe </w:t>
      </w:r>
      <w:proofErr w:type="spellStart"/>
      <w:r>
        <w:rPr>
          <w:rFonts w:ascii="Comic Sans MS" w:hAnsi="Comic Sans MS" w:cs="Arial"/>
          <w:sz w:val="24"/>
          <w:szCs w:val="24"/>
        </w:rPr>
        <w:t>Rabbeinu’s</w:t>
      </w:r>
      <w:proofErr w:type="spellEnd"/>
      <w:r>
        <w:rPr>
          <w:rFonts w:ascii="Comic Sans MS" w:hAnsi="Comic Sans MS" w:cs="Arial"/>
          <w:sz w:val="24"/>
          <w:szCs w:val="24"/>
        </w:rPr>
        <w:t xml:space="preserve"> message as follows: just as the rain is one thing, yet it falls on produce enabling each to deliver its own unique fruit, the vine in its way, the olive tree in its way and so too the date palm. </w:t>
      </w:r>
    </w:p>
    <w:p w14:paraId="10C2F159" w14:textId="77777777" w:rsidR="00CA6D2E"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6358E39D" w14:textId="77777777" w:rsidR="00FF0BBF" w:rsidRDefault="00CA6D2E"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 xml:space="preserve">There is only one Torah, yet it nurtures us all. Torah </w:t>
      </w:r>
      <w:r w:rsidRPr="00F82889">
        <w:rPr>
          <w:rFonts w:ascii="Comic Sans MS" w:hAnsi="Comic Sans MS" w:cs="Arial"/>
          <w:sz w:val="24"/>
          <w:szCs w:val="24"/>
        </w:rPr>
        <w:t>is compared to rain precisely to emphasise that its most important effect is to make each of us grow into what we could become</w:t>
      </w:r>
      <w:r w:rsidR="00FF0BBF">
        <w:rPr>
          <w:rFonts w:ascii="Comic Sans MS" w:hAnsi="Comic Sans MS" w:cs="Arial"/>
          <w:sz w:val="24"/>
          <w:szCs w:val="24"/>
        </w:rPr>
        <w:t xml:space="preserve">. </w:t>
      </w:r>
    </w:p>
    <w:p w14:paraId="5F3F4D6B" w14:textId="77777777" w:rsidR="00FF0BBF" w:rsidRDefault="00FF0BBF" w:rsidP="00CA6D2E">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p>
    <w:p w14:paraId="21B1AB91" w14:textId="1B569360" w:rsidR="00CA6D2E" w:rsidRDefault="00FF0BBF" w:rsidP="0001743B">
      <w:pPr>
        <w:pBdr>
          <w:top w:val="single" w:sz="4" w:space="1" w:color="auto"/>
          <w:left w:val="single" w:sz="4" w:space="1" w:color="auto"/>
          <w:bottom w:val="single" w:sz="4" w:space="1" w:color="auto"/>
          <w:right w:val="single" w:sz="4" w:space="1" w:color="auto"/>
          <w:between w:val="nil"/>
        </w:pBdr>
        <w:rPr>
          <w:rFonts w:ascii="Comic Sans MS" w:hAnsi="Comic Sans MS" w:cs="Arial"/>
          <w:sz w:val="24"/>
          <w:szCs w:val="24"/>
        </w:rPr>
      </w:pPr>
      <w:r>
        <w:rPr>
          <w:rFonts w:ascii="Comic Sans MS" w:hAnsi="Comic Sans MS" w:cs="Arial"/>
          <w:sz w:val="24"/>
          <w:szCs w:val="24"/>
        </w:rPr>
        <w:t>A</w:t>
      </w:r>
      <w:r w:rsidR="00CA6D2E">
        <w:rPr>
          <w:rFonts w:ascii="Comic Sans MS" w:hAnsi="Comic Sans MS" w:cs="Arial"/>
          <w:sz w:val="24"/>
          <w:szCs w:val="24"/>
        </w:rPr>
        <w:t>nd that is key to a happy life and real simcha</w:t>
      </w:r>
      <w:r>
        <w:rPr>
          <w:rFonts w:ascii="Comic Sans MS" w:hAnsi="Comic Sans MS" w:cs="Arial"/>
          <w:sz w:val="24"/>
          <w:szCs w:val="24"/>
        </w:rPr>
        <w:t>. Remaining focused on the</w:t>
      </w:r>
      <w:r w:rsidRPr="00FF0BBF">
        <w:rPr>
          <w:rFonts w:ascii="Comic Sans MS" w:hAnsi="Comic Sans MS" w:cs="Arial"/>
          <w:i/>
          <w:iCs/>
          <w:sz w:val="24"/>
          <w:szCs w:val="24"/>
        </w:rPr>
        <w:t xml:space="preserve"> </w:t>
      </w:r>
      <w:proofErr w:type="spellStart"/>
      <w:r w:rsidRPr="00FF0BBF">
        <w:rPr>
          <w:rFonts w:ascii="Comic Sans MS" w:hAnsi="Comic Sans MS" w:cs="Arial"/>
          <w:i/>
          <w:iCs/>
          <w:sz w:val="24"/>
          <w:szCs w:val="24"/>
        </w:rPr>
        <w:t>ikar</w:t>
      </w:r>
      <w:proofErr w:type="spellEnd"/>
      <w:r>
        <w:rPr>
          <w:rFonts w:ascii="Comic Sans MS" w:hAnsi="Comic Sans MS" w:cs="Arial"/>
          <w:sz w:val="24"/>
          <w:szCs w:val="24"/>
        </w:rPr>
        <w:t xml:space="preserve"> and not the </w:t>
      </w:r>
      <w:proofErr w:type="spellStart"/>
      <w:r w:rsidRPr="00FF0BBF">
        <w:rPr>
          <w:rFonts w:ascii="Comic Sans MS" w:hAnsi="Comic Sans MS" w:cs="Arial"/>
          <w:i/>
          <w:iCs/>
          <w:sz w:val="24"/>
          <w:szCs w:val="24"/>
        </w:rPr>
        <w:t>tofel</w:t>
      </w:r>
      <w:proofErr w:type="spellEnd"/>
      <w:r w:rsidR="0001743B">
        <w:rPr>
          <w:rFonts w:ascii="Comic Sans MS" w:hAnsi="Comic Sans MS" w:cs="Arial"/>
          <w:sz w:val="24"/>
          <w:szCs w:val="24"/>
        </w:rPr>
        <w:t xml:space="preserve">, a mistake that even the most vigilant of border guards can make. </w:t>
      </w:r>
    </w:p>
    <w:p w14:paraId="14291FDE" w14:textId="380F910C" w:rsidR="00684A03" w:rsidRDefault="00684A03" w:rsidP="00684A03">
      <w:pPr>
        <w:pBdr>
          <w:top w:val="single" w:sz="4" w:space="1" w:color="auto"/>
          <w:left w:val="single" w:sz="4" w:space="1" w:color="auto"/>
          <w:bottom w:val="single" w:sz="4" w:space="1" w:color="auto"/>
          <w:right w:val="single" w:sz="4" w:space="1" w:color="auto"/>
        </w:pBdr>
        <w:rPr>
          <w:rFonts w:ascii="Comic Sans MS" w:eastAsia="Comic Sans MS" w:hAnsi="Comic Sans MS" w:cs="Comic Sans MS"/>
          <w:bCs/>
          <w:color w:val="000000"/>
          <w:sz w:val="22"/>
          <w:szCs w:val="22"/>
        </w:rPr>
      </w:pPr>
    </w:p>
    <w:p w14:paraId="598B39D0" w14:textId="32E180E4" w:rsidR="005F6DB2" w:rsidRPr="0036763A" w:rsidRDefault="00282414" w:rsidP="0036763A">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8"/>
          <w:szCs w:val="28"/>
          <w:rtl/>
        </w:rPr>
      </w:pPr>
      <w:r>
        <w:rPr>
          <w:rFonts w:ascii="Comic Sans MS" w:eastAsia="Comic Sans MS" w:hAnsi="Comic Sans MS" w:cs="Comic Sans MS"/>
          <w:sz w:val="24"/>
          <w:szCs w:val="24"/>
        </w:rPr>
        <w:t xml:space="preserve">  </w:t>
      </w:r>
      <w:r w:rsidR="00C44244">
        <w:rPr>
          <w:rFonts w:ascii="Comic Sans MS" w:eastAsia="Comic Sans MS" w:hAnsi="Comic Sans MS" w:cs="Comic Sans MS"/>
          <w:sz w:val="24"/>
          <w:szCs w:val="24"/>
        </w:rPr>
        <w:t xml:space="preserve"> </w:t>
      </w:r>
    </w:p>
    <w:p w14:paraId="21E94B55" w14:textId="77777777" w:rsidR="005F6DB2" w:rsidRDefault="005F6DB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p>
    <w:p w14:paraId="3F6E508C" w14:textId="1CB1079D" w:rsidR="00F022E2" w:rsidRDefault="00F022E2" w:rsidP="00F022E2">
      <w:pPr>
        <w:pBdr>
          <w:top w:val="single" w:sz="4" w:space="1" w:color="auto"/>
          <w:left w:val="single" w:sz="4" w:space="1" w:color="auto"/>
          <w:bottom w:val="single" w:sz="4" w:space="1" w:color="auto"/>
          <w:right w:val="single" w:sz="4" w:space="1" w:color="auto"/>
        </w:pBdr>
        <w:rPr>
          <w:rFonts w:ascii="Comic Sans MS" w:hAnsi="Comic Sans MS"/>
          <w:b/>
          <w:sz w:val="24"/>
          <w:szCs w:val="24"/>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sidR="004659AC">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5CE75613" w14:textId="77777777" w:rsidR="00F022E2" w:rsidRPr="00F022E2" w:rsidRDefault="00F022E2" w:rsidP="00F022E2">
      <w:pPr>
        <w:pBdr>
          <w:top w:val="single" w:sz="4" w:space="1" w:color="auto"/>
          <w:left w:val="single" w:sz="4" w:space="1" w:color="auto"/>
          <w:bottom w:val="single" w:sz="4" w:space="1" w:color="auto"/>
          <w:right w:val="single" w:sz="4" w:space="1" w:color="auto"/>
        </w:pBdr>
        <w:rPr>
          <w:rFonts w:ascii="Comic Sans MS" w:eastAsia="Comic Sans MS" w:hAnsi="Comic Sans MS" w:cs="Comic Sans MS"/>
          <w:sz w:val="24"/>
          <w:szCs w:val="24"/>
        </w:rPr>
      </w:pPr>
    </w:p>
    <w:p w14:paraId="43BD45FE" w14:textId="77777777" w:rsidR="00F022E2" w:rsidRDefault="00F022E2">
      <w:pPr>
        <w:rPr>
          <w:rFonts w:ascii="Comic Sans MS" w:eastAsia="Comic Sans MS" w:hAnsi="Comic Sans MS" w:cs="Comic Sans MS"/>
          <w:sz w:val="24"/>
          <w:szCs w:val="24"/>
        </w:rPr>
      </w:pPr>
    </w:p>
    <w:sectPr w:rsidR="00F022E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D39D" w14:textId="77777777" w:rsidR="000F4061" w:rsidRDefault="000F4061">
      <w:r>
        <w:separator/>
      </w:r>
    </w:p>
  </w:endnote>
  <w:endnote w:type="continuationSeparator" w:id="0">
    <w:p w14:paraId="056BF265" w14:textId="77777777" w:rsidR="000F4061" w:rsidRDefault="000F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2148" w14:textId="77777777" w:rsidR="000F4061" w:rsidRDefault="000F4061">
      <w:r>
        <w:separator/>
      </w:r>
    </w:p>
  </w:footnote>
  <w:footnote w:type="continuationSeparator" w:id="0">
    <w:p w14:paraId="63282038" w14:textId="77777777" w:rsidR="000F4061" w:rsidRDefault="000F4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055"/>
    <w:multiLevelType w:val="hybridMultilevel"/>
    <w:tmpl w:val="15885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EC6578"/>
    <w:multiLevelType w:val="hybridMultilevel"/>
    <w:tmpl w:val="B4024DD8"/>
    <w:lvl w:ilvl="0" w:tplc="E9AAD6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3103B4"/>
    <w:multiLevelType w:val="hybridMultilevel"/>
    <w:tmpl w:val="F2D6BBCC"/>
    <w:lvl w:ilvl="0" w:tplc="0809000F">
      <w:start w:val="1"/>
      <w:numFmt w:val="decimal"/>
      <w:lvlText w:val="%1."/>
      <w:lvlJc w:val="left"/>
      <w:pPr>
        <w:tabs>
          <w:tab w:val="num" w:pos="720"/>
        </w:tabs>
        <w:ind w:left="720" w:hanging="360"/>
      </w:pPr>
    </w:lvl>
    <w:lvl w:ilvl="1" w:tplc="0809001B">
      <w:start w:val="1"/>
      <w:numFmt w:val="lowerRoman"/>
      <w:lvlText w:val="%2."/>
      <w:lvlJc w:val="right"/>
      <w:pPr>
        <w:tabs>
          <w:tab w:val="num" w:pos="1440"/>
        </w:tabs>
        <w:ind w:left="1440" w:hanging="360"/>
      </w:p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0E30F3D"/>
    <w:multiLevelType w:val="hybridMultilevel"/>
    <w:tmpl w:val="8E585C9C"/>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874E47"/>
    <w:multiLevelType w:val="hybridMultilevel"/>
    <w:tmpl w:val="2554619C"/>
    <w:lvl w:ilvl="0" w:tplc="04090001">
      <w:start w:val="1"/>
      <w:numFmt w:val="bullet"/>
      <w:lvlText w:val=""/>
      <w:lvlJc w:val="left"/>
      <w:pPr>
        <w:ind w:left="1440" w:hanging="360"/>
      </w:pPr>
      <w:rPr>
        <w:rFonts w:ascii="Symbol" w:hAnsi="Symbol"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69401479">
    <w:abstractNumId w:val="2"/>
  </w:num>
  <w:num w:numId="2" w16cid:durableId="1469326237">
    <w:abstractNumId w:val="3"/>
  </w:num>
  <w:num w:numId="3" w16cid:durableId="926185504">
    <w:abstractNumId w:val="4"/>
  </w:num>
  <w:num w:numId="4" w16cid:durableId="225606625">
    <w:abstractNumId w:val="1"/>
  </w:num>
  <w:num w:numId="5" w16cid:durableId="105587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43B"/>
    <w:rsid w:val="00027BCE"/>
    <w:rsid w:val="000659A8"/>
    <w:rsid w:val="000B7568"/>
    <w:rsid w:val="000F2309"/>
    <w:rsid w:val="000F4061"/>
    <w:rsid w:val="00120189"/>
    <w:rsid w:val="001A15D1"/>
    <w:rsid w:val="001A35B5"/>
    <w:rsid w:val="001D587D"/>
    <w:rsid w:val="00237F9A"/>
    <w:rsid w:val="00282414"/>
    <w:rsid w:val="002861FE"/>
    <w:rsid w:val="002B3415"/>
    <w:rsid w:val="002B4FD4"/>
    <w:rsid w:val="00325238"/>
    <w:rsid w:val="00331B96"/>
    <w:rsid w:val="00336C2A"/>
    <w:rsid w:val="00363AFC"/>
    <w:rsid w:val="0036763A"/>
    <w:rsid w:val="003A54AB"/>
    <w:rsid w:val="003A70A6"/>
    <w:rsid w:val="003C3B48"/>
    <w:rsid w:val="003F5470"/>
    <w:rsid w:val="00402BC4"/>
    <w:rsid w:val="004659AC"/>
    <w:rsid w:val="005125BD"/>
    <w:rsid w:val="005128D5"/>
    <w:rsid w:val="00534856"/>
    <w:rsid w:val="00542693"/>
    <w:rsid w:val="00554EC3"/>
    <w:rsid w:val="00577454"/>
    <w:rsid w:val="00596C8A"/>
    <w:rsid w:val="005A129A"/>
    <w:rsid w:val="005C747E"/>
    <w:rsid w:val="005F6DB2"/>
    <w:rsid w:val="0065147A"/>
    <w:rsid w:val="00667768"/>
    <w:rsid w:val="00684A03"/>
    <w:rsid w:val="006F33E5"/>
    <w:rsid w:val="007005A2"/>
    <w:rsid w:val="00705170"/>
    <w:rsid w:val="00751939"/>
    <w:rsid w:val="00775352"/>
    <w:rsid w:val="0078289A"/>
    <w:rsid w:val="007E2719"/>
    <w:rsid w:val="007F6B84"/>
    <w:rsid w:val="0080636D"/>
    <w:rsid w:val="00821F33"/>
    <w:rsid w:val="00826529"/>
    <w:rsid w:val="0084361A"/>
    <w:rsid w:val="00864557"/>
    <w:rsid w:val="00874E59"/>
    <w:rsid w:val="00885525"/>
    <w:rsid w:val="008D0E9A"/>
    <w:rsid w:val="008E2173"/>
    <w:rsid w:val="008F50C2"/>
    <w:rsid w:val="00953207"/>
    <w:rsid w:val="00953C93"/>
    <w:rsid w:val="009654A2"/>
    <w:rsid w:val="00974BE7"/>
    <w:rsid w:val="0099547A"/>
    <w:rsid w:val="009F57FE"/>
    <w:rsid w:val="00AA067E"/>
    <w:rsid w:val="00B577AE"/>
    <w:rsid w:val="00B73D69"/>
    <w:rsid w:val="00BA3131"/>
    <w:rsid w:val="00BC21C0"/>
    <w:rsid w:val="00BE55BD"/>
    <w:rsid w:val="00C44244"/>
    <w:rsid w:val="00C87D81"/>
    <w:rsid w:val="00CA436C"/>
    <w:rsid w:val="00CA616D"/>
    <w:rsid w:val="00CA6D2E"/>
    <w:rsid w:val="00CA6E9A"/>
    <w:rsid w:val="00CF2243"/>
    <w:rsid w:val="00D34D80"/>
    <w:rsid w:val="00D46A34"/>
    <w:rsid w:val="00D67E3A"/>
    <w:rsid w:val="00D74704"/>
    <w:rsid w:val="00D84F4E"/>
    <w:rsid w:val="00DC7465"/>
    <w:rsid w:val="00E25B95"/>
    <w:rsid w:val="00E35609"/>
    <w:rsid w:val="00EA034C"/>
    <w:rsid w:val="00EC249A"/>
    <w:rsid w:val="00EC2D18"/>
    <w:rsid w:val="00EF35C1"/>
    <w:rsid w:val="00F022E2"/>
    <w:rsid w:val="00F049B6"/>
    <w:rsid w:val="00FF0584"/>
    <w:rsid w:val="00FF0BBF"/>
    <w:rsid w:val="00FF1B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AE3F"/>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F022E2"/>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F022E2"/>
    <w:rPr>
      <w:rFonts w:ascii="Consolas" w:eastAsia="Calibri" w:hAnsi="Consolas" w:cs="Consolas"/>
      <w:sz w:val="21"/>
      <w:szCs w:val="21"/>
      <w:lang w:eastAsia="en-GB" w:bidi="ar-SA"/>
    </w:rPr>
  </w:style>
  <w:style w:type="character" w:customStyle="1" w:styleId="he">
    <w:name w:val="he"/>
    <w:basedOn w:val="DefaultParagraphFont"/>
    <w:rsid w:val="009654A2"/>
  </w:style>
  <w:style w:type="character" w:customStyle="1" w:styleId="en">
    <w:name w:val="en"/>
    <w:basedOn w:val="DefaultParagraphFont"/>
    <w:rsid w:val="009654A2"/>
  </w:style>
  <w:style w:type="character" w:styleId="Emphasis">
    <w:name w:val="Emphasis"/>
    <w:basedOn w:val="DefaultParagraphFont"/>
    <w:uiPriority w:val="20"/>
    <w:qFormat/>
    <w:rsid w:val="00B73D69"/>
    <w:rPr>
      <w:i/>
      <w:iCs/>
    </w:rPr>
  </w:style>
  <w:style w:type="character" w:customStyle="1" w:styleId="dttext">
    <w:name w:val="dttext"/>
    <w:basedOn w:val="DefaultParagraphFont"/>
    <w:rsid w:val="00B73D69"/>
  </w:style>
  <w:style w:type="character" w:styleId="Strong">
    <w:name w:val="Strong"/>
    <w:basedOn w:val="DefaultParagraphFont"/>
    <w:uiPriority w:val="22"/>
    <w:qFormat/>
    <w:rsid w:val="00B73D69"/>
    <w:rPr>
      <w:b/>
      <w:bCs/>
    </w:rPr>
  </w:style>
  <w:style w:type="character" w:styleId="Hyperlink">
    <w:name w:val="Hyperlink"/>
    <w:basedOn w:val="DefaultParagraphFont"/>
    <w:uiPriority w:val="99"/>
    <w:semiHidden/>
    <w:unhideWhenUsed/>
    <w:rsid w:val="00CA6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9863">
      <w:bodyDiv w:val="1"/>
      <w:marLeft w:val="0"/>
      <w:marRight w:val="0"/>
      <w:marTop w:val="0"/>
      <w:marBottom w:val="0"/>
      <w:divBdr>
        <w:top w:val="none" w:sz="0" w:space="0" w:color="auto"/>
        <w:left w:val="none" w:sz="0" w:space="0" w:color="auto"/>
        <w:bottom w:val="none" w:sz="0" w:space="0" w:color="auto"/>
        <w:right w:val="none" w:sz="0" w:space="0" w:color="auto"/>
      </w:divBdr>
    </w:div>
    <w:div w:id="734207214">
      <w:bodyDiv w:val="1"/>
      <w:marLeft w:val="0"/>
      <w:marRight w:val="0"/>
      <w:marTop w:val="0"/>
      <w:marBottom w:val="0"/>
      <w:divBdr>
        <w:top w:val="none" w:sz="0" w:space="0" w:color="auto"/>
        <w:left w:val="none" w:sz="0" w:space="0" w:color="auto"/>
        <w:bottom w:val="none" w:sz="0" w:space="0" w:color="auto"/>
        <w:right w:val="none" w:sz="0" w:space="0" w:color="auto"/>
      </w:divBdr>
      <w:divsChild>
        <w:div w:id="1938710452">
          <w:marLeft w:val="-225"/>
          <w:marRight w:val="-225"/>
          <w:marTop w:val="270"/>
          <w:marBottom w:val="0"/>
          <w:divBdr>
            <w:top w:val="none" w:sz="0" w:space="0" w:color="auto"/>
            <w:left w:val="none" w:sz="0" w:space="0" w:color="auto"/>
            <w:bottom w:val="none" w:sz="0" w:space="0" w:color="auto"/>
            <w:right w:val="none" w:sz="0" w:space="0" w:color="auto"/>
          </w:divBdr>
          <w:divsChild>
            <w:div w:id="19161772">
              <w:marLeft w:val="0"/>
              <w:marRight w:val="0"/>
              <w:marTop w:val="0"/>
              <w:marBottom w:val="0"/>
              <w:divBdr>
                <w:top w:val="none" w:sz="0" w:space="0" w:color="auto"/>
                <w:left w:val="none" w:sz="0" w:space="0" w:color="auto"/>
                <w:bottom w:val="none" w:sz="0" w:space="0" w:color="auto"/>
                <w:right w:val="none" w:sz="0" w:space="0" w:color="auto"/>
              </w:divBdr>
            </w:div>
          </w:divsChild>
        </w:div>
        <w:div w:id="1193955598">
          <w:marLeft w:val="0"/>
          <w:marRight w:val="0"/>
          <w:marTop w:val="0"/>
          <w:marBottom w:val="300"/>
          <w:divBdr>
            <w:top w:val="none" w:sz="0" w:space="0" w:color="auto"/>
            <w:left w:val="none" w:sz="0" w:space="0" w:color="auto"/>
            <w:bottom w:val="none" w:sz="0" w:space="0" w:color="auto"/>
            <w:right w:val="none" w:sz="0" w:space="0" w:color="auto"/>
          </w:divBdr>
          <w:divsChild>
            <w:div w:id="5113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47175">
      <w:bodyDiv w:val="1"/>
      <w:marLeft w:val="0"/>
      <w:marRight w:val="0"/>
      <w:marTop w:val="0"/>
      <w:marBottom w:val="0"/>
      <w:divBdr>
        <w:top w:val="none" w:sz="0" w:space="0" w:color="auto"/>
        <w:left w:val="none" w:sz="0" w:space="0" w:color="auto"/>
        <w:bottom w:val="none" w:sz="0" w:space="0" w:color="auto"/>
        <w:right w:val="none" w:sz="0" w:space="0" w:color="auto"/>
      </w:divBdr>
    </w:div>
    <w:div w:id="1508128359">
      <w:bodyDiv w:val="1"/>
      <w:marLeft w:val="0"/>
      <w:marRight w:val="0"/>
      <w:marTop w:val="0"/>
      <w:marBottom w:val="0"/>
      <w:divBdr>
        <w:top w:val="none" w:sz="0" w:space="0" w:color="auto"/>
        <w:left w:val="none" w:sz="0" w:space="0" w:color="auto"/>
        <w:bottom w:val="none" w:sz="0" w:space="0" w:color="auto"/>
        <w:right w:val="none" w:sz="0" w:space="0" w:color="auto"/>
      </w:divBdr>
      <w:divsChild>
        <w:div w:id="1364668301">
          <w:marLeft w:val="-225"/>
          <w:marRight w:val="-225"/>
          <w:marTop w:val="270"/>
          <w:marBottom w:val="0"/>
          <w:divBdr>
            <w:top w:val="none" w:sz="0" w:space="0" w:color="auto"/>
            <w:left w:val="none" w:sz="0" w:space="0" w:color="auto"/>
            <w:bottom w:val="none" w:sz="0" w:space="0" w:color="auto"/>
            <w:right w:val="none" w:sz="0" w:space="0" w:color="auto"/>
          </w:divBdr>
          <w:divsChild>
            <w:div w:id="267466294">
              <w:marLeft w:val="0"/>
              <w:marRight w:val="0"/>
              <w:marTop w:val="0"/>
              <w:marBottom w:val="0"/>
              <w:divBdr>
                <w:top w:val="none" w:sz="0" w:space="0" w:color="auto"/>
                <w:left w:val="none" w:sz="0" w:space="0" w:color="auto"/>
                <w:bottom w:val="none" w:sz="0" w:space="0" w:color="auto"/>
                <w:right w:val="none" w:sz="0" w:space="0" w:color="auto"/>
              </w:divBdr>
            </w:div>
          </w:divsChild>
        </w:div>
        <w:div w:id="307441012">
          <w:marLeft w:val="0"/>
          <w:marRight w:val="0"/>
          <w:marTop w:val="0"/>
          <w:marBottom w:val="300"/>
          <w:divBdr>
            <w:top w:val="none" w:sz="0" w:space="0" w:color="auto"/>
            <w:left w:val="none" w:sz="0" w:space="0" w:color="auto"/>
            <w:bottom w:val="none" w:sz="0" w:space="0" w:color="auto"/>
            <w:right w:val="none" w:sz="0" w:space="0" w:color="auto"/>
          </w:divBdr>
          <w:divsChild>
            <w:div w:id="1343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2022-09-22T04:26:00Z</dcterms:created>
  <dcterms:modified xsi:type="dcterms:W3CDTF">2022-09-22T04:26:00Z</dcterms:modified>
</cp:coreProperties>
</file>