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6433DA44"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F13624">
        <w:rPr>
          <w:rFonts w:ascii="Comic Sans MS" w:hAnsi="Comic Sans MS" w:cs="Arial"/>
          <w:sz w:val="24"/>
          <w:szCs w:val="24"/>
          <w:u w:val="single"/>
          <w:lang w:bidi="he-IL"/>
        </w:rPr>
        <w:t>Vay</w:t>
      </w:r>
      <w:r w:rsidR="00E756CF">
        <w:rPr>
          <w:rFonts w:ascii="Comic Sans MS" w:hAnsi="Comic Sans MS" w:cs="Arial"/>
          <w:sz w:val="24"/>
          <w:szCs w:val="24"/>
          <w:u w:val="single"/>
          <w:lang w:bidi="he-IL"/>
        </w:rPr>
        <w:t>ikra</w:t>
      </w:r>
    </w:p>
    <w:p w14:paraId="51E65985" w14:textId="6326595A" w:rsidR="0078765C" w:rsidRDefault="0078765C" w:rsidP="0078765C">
      <w:pPr>
        <w:rPr>
          <w:rFonts w:ascii="Comic Sans MS" w:hAnsi="Comic Sans MS"/>
          <w:b/>
          <w:sz w:val="24"/>
          <w:szCs w:val="24"/>
        </w:rPr>
      </w:pPr>
    </w:p>
    <w:p w14:paraId="513ECBD4" w14:textId="77777777" w:rsidR="005C3E97" w:rsidRPr="001D1441" w:rsidRDefault="005C3E97" w:rsidP="0078765C">
      <w:pPr>
        <w:rPr>
          <w:rFonts w:ascii="Comic Sans MS" w:hAnsi="Comic Sans MS"/>
          <w:b/>
          <w:sz w:val="24"/>
          <w:szCs w:val="24"/>
        </w:rPr>
      </w:pPr>
    </w:p>
    <w:p w14:paraId="6EA6FE1B" w14:textId="1ED9ADA2" w:rsidR="00F37D6C" w:rsidRPr="005E1DB7" w:rsidRDefault="00E756CF" w:rsidP="005E1DB7">
      <w:pPr>
        <w:jc w:val="center"/>
        <w:rPr>
          <w:rFonts w:ascii="Comic Sans MS" w:hAnsi="Comic Sans MS"/>
          <w:b/>
          <w:bCs/>
          <w:sz w:val="24"/>
          <w:szCs w:val="24"/>
          <w:u w:val="single"/>
        </w:rPr>
      </w:pPr>
      <w:r>
        <w:rPr>
          <w:rFonts w:ascii="Comic Sans MS" w:hAnsi="Comic Sans MS"/>
          <w:b/>
          <w:bCs/>
          <w:sz w:val="24"/>
          <w:szCs w:val="24"/>
          <w:u w:val="single"/>
        </w:rPr>
        <w:t>Be Yourself – Everyone Else is Taken</w:t>
      </w:r>
    </w:p>
    <w:p w14:paraId="70EDCD4F" w14:textId="316CA88E" w:rsidR="00F13624" w:rsidRDefault="00F13624" w:rsidP="00F13624">
      <w:pPr>
        <w:pStyle w:val="PlainText"/>
        <w:rPr>
          <w:rFonts w:ascii="Comic Sans MS" w:hAnsi="Comic Sans MS"/>
          <w:sz w:val="28"/>
          <w:szCs w:val="28"/>
        </w:rPr>
      </w:pPr>
    </w:p>
    <w:p w14:paraId="308B23F5" w14:textId="515653ED" w:rsidR="001257D4" w:rsidRPr="001257D4" w:rsidRDefault="001257D4" w:rsidP="00F13624">
      <w:pPr>
        <w:pStyle w:val="PlainText"/>
        <w:rPr>
          <w:rFonts w:asciiTheme="minorBidi" w:hAnsiTheme="minorBidi" w:cstheme="minorBidi"/>
          <w:sz w:val="16"/>
          <w:szCs w:val="16"/>
        </w:rPr>
      </w:pPr>
    </w:p>
    <w:p w14:paraId="1282A9DD" w14:textId="78BEDFCC" w:rsidR="001257D4" w:rsidRPr="001257D4" w:rsidRDefault="001257D4" w:rsidP="001257D4">
      <w:pPr>
        <w:pStyle w:val="PlainText"/>
        <w:jc w:val="center"/>
        <w:rPr>
          <w:rFonts w:asciiTheme="minorBidi" w:hAnsiTheme="minorBidi" w:cstheme="minorBidi"/>
          <w:color w:val="000000"/>
          <w:sz w:val="22"/>
          <w:szCs w:val="22"/>
          <w:shd w:val="clear" w:color="auto" w:fill="FFFFFF"/>
          <w:lang w:bidi="he-IL"/>
        </w:rPr>
      </w:pPr>
      <w:r w:rsidRPr="001257D4">
        <w:rPr>
          <w:rFonts w:asciiTheme="minorBidi" w:hAnsiTheme="minorBidi" w:cstheme="minorBidi"/>
          <w:color w:val="000000"/>
          <w:sz w:val="22"/>
          <w:szCs w:val="22"/>
          <w:shd w:val="clear" w:color="auto" w:fill="FFFFFF"/>
          <w:rtl/>
        </w:rPr>
        <w:t>כָל</w:t>
      </w:r>
      <w:r>
        <w:rPr>
          <w:rFonts w:asciiTheme="minorBidi" w:hAnsiTheme="minorBidi" w:cstheme="minorBidi" w:hint="cs"/>
          <w:color w:val="000000"/>
          <w:sz w:val="22"/>
          <w:szCs w:val="22"/>
          <w:shd w:val="clear" w:color="auto" w:fill="FFFFFF"/>
          <w:rtl/>
          <w:lang w:bidi="he-IL"/>
        </w:rPr>
        <w:t xml:space="preserve"> </w:t>
      </w:r>
      <w:r w:rsidRPr="001257D4">
        <w:rPr>
          <w:rFonts w:asciiTheme="minorBidi" w:hAnsiTheme="minorBidi" w:cstheme="minorBidi"/>
          <w:color w:val="000000"/>
          <w:sz w:val="22"/>
          <w:szCs w:val="22"/>
          <w:shd w:val="clear" w:color="auto" w:fill="FFFFFF"/>
          <w:rtl/>
        </w:rPr>
        <w:t>דְּבַשׁ לֹא</w:t>
      </w:r>
      <w:r>
        <w:rPr>
          <w:rFonts w:asciiTheme="minorBidi" w:hAnsiTheme="minorBidi" w:cstheme="minorBidi" w:hint="cs"/>
          <w:color w:val="000000"/>
          <w:sz w:val="22"/>
          <w:szCs w:val="22"/>
          <w:shd w:val="clear" w:color="auto" w:fill="FFFFFF"/>
          <w:rtl/>
          <w:lang w:bidi="he-IL"/>
        </w:rPr>
        <w:t xml:space="preserve"> </w:t>
      </w:r>
      <w:r w:rsidRPr="001257D4">
        <w:rPr>
          <w:rFonts w:asciiTheme="minorBidi" w:hAnsiTheme="minorBidi" w:cstheme="minorBidi"/>
          <w:color w:val="000000"/>
          <w:sz w:val="22"/>
          <w:szCs w:val="22"/>
          <w:shd w:val="clear" w:color="auto" w:fill="FFFFFF"/>
          <w:rtl/>
        </w:rPr>
        <w:t>תַקְטִירוּ מִמֶּנּוּ אִשֶּׁה לַ</w:t>
      </w:r>
      <w:r>
        <w:rPr>
          <w:rFonts w:asciiTheme="minorBidi" w:hAnsiTheme="minorBidi" w:cstheme="minorBidi" w:hint="cs"/>
          <w:color w:val="000000"/>
          <w:sz w:val="22"/>
          <w:szCs w:val="22"/>
          <w:shd w:val="clear" w:color="auto" w:fill="FFFFFF"/>
          <w:rtl/>
          <w:lang w:bidi="he-IL"/>
        </w:rPr>
        <w:t xml:space="preserve">ה' ... </w:t>
      </w:r>
      <w:r w:rsidRPr="001257D4">
        <w:rPr>
          <w:rFonts w:asciiTheme="minorBidi" w:hAnsiTheme="minorBidi" w:cstheme="minorBidi"/>
          <w:color w:val="000000"/>
          <w:sz w:val="22"/>
          <w:szCs w:val="22"/>
          <w:shd w:val="clear" w:color="auto" w:fill="FFFFFF"/>
          <w:rtl/>
        </w:rPr>
        <w:t>עַל כָּל</w:t>
      </w:r>
      <w:r>
        <w:rPr>
          <w:rFonts w:asciiTheme="minorBidi" w:hAnsiTheme="minorBidi" w:cstheme="minorBidi" w:hint="cs"/>
          <w:color w:val="000000"/>
          <w:sz w:val="22"/>
          <w:szCs w:val="22"/>
          <w:shd w:val="clear" w:color="auto" w:fill="FFFFFF"/>
          <w:rtl/>
          <w:lang w:bidi="he-IL"/>
        </w:rPr>
        <w:t xml:space="preserve"> </w:t>
      </w:r>
      <w:r w:rsidRPr="001257D4">
        <w:rPr>
          <w:rFonts w:asciiTheme="minorBidi" w:hAnsiTheme="minorBidi" w:cstheme="minorBidi"/>
          <w:color w:val="000000"/>
          <w:sz w:val="22"/>
          <w:szCs w:val="22"/>
          <w:shd w:val="clear" w:color="auto" w:fill="FFFFFF"/>
          <w:rtl/>
        </w:rPr>
        <w:t>קָרְבָּנְךָ תַּקְרִיב מֶלַח</w:t>
      </w:r>
    </w:p>
    <w:p w14:paraId="47EC5A70" w14:textId="77777777" w:rsidR="001257D4" w:rsidRDefault="001257D4" w:rsidP="00F13624">
      <w:pPr>
        <w:pStyle w:val="PlainText"/>
        <w:rPr>
          <w:rFonts w:ascii="Comic Sans MS" w:hAnsi="Comic Sans MS"/>
          <w:sz w:val="28"/>
          <w:szCs w:val="28"/>
        </w:rPr>
      </w:pPr>
    </w:p>
    <w:p w14:paraId="0D21D519" w14:textId="4D9C8BA5" w:rsidR="001257D4" w:rsidRDefault="001257D4" w:rsidP="00F13624">
      <w:pPr>
        <w:pStyle w:val="PlainText"/>
        <w:rPr>
          <w:rFonts w:ascii="Comic Sans MS" w:hAnsi="Comic Sans MS"/>
          <w:sz w:val="24"/>
          <w:szCs w:val="24"/>
          <w:rtl/>
        </w:rPr>
      </w:pPr>
      <w:r>
        <w:rPr>
          <w:rFonts w:ascii="Comic Sans MS" w:hAnsi="Comic Sans MS"/>
          <w:sz w:val="24"/>
          <w:szCs w:val="24"/>
        </w:rPr>
        <w:t xml:space="preserve">Our </w:t>
      </w:r>
      <w:proofErr w:type="spellStart"/>
      <w:r>
        <w:rPr>
          <w:rFonts w:ascii="Comic Sans MS" w:hAnsi="Comic Sans MS"/>
          <w:sz w:val="24"/>
          <w:szCs w:val="24"/>
        </w:rPr>
        <w:t>parsha</w:t>
      </w:r>
      <w:proofErr w:type="spellEnd"/>
      <w:r>
        <w:rPr>
          <w:rFonts w:ascii="Comic Sans MS" w:hAnsi="Comic Sans MS"/>
          <w:sz w:val="24"/>
          <w:szCs w:val="24"/>
        </w:rPr>
        <w:t xml:space="preserve"> tells us that we are not allowed to add honey to a korban but must add salt. Why?</w:t>
      </w:r>
    </w:p>
    <w:p w14:paraId="09A62092" w14:textId="453C3C88" w:rsidR="001257D4" w:rsidRDefault="001257D4" w:rsidP="00F13624">
      <w:pPr>
        <w:pStyle w:val="PlainText"/>
        <w:rPr>
          <w:rFonts w:ascii="Comic Sans MS" w:hAnsi="Comic Sans MS"/>
          <w:sz w:val="24"/>
          <w:szCs w:val="24"/>
          <w:rtl/>
        </w:rPr>
      </w:pPr>
    </w:p>
    <w:p w14:paraId="3AEEC65E" w14:textId="44F6DAA5" w:rsidR="00540387" w:rsidRDefault="00540387" w:rsidP="00F13624">
      <w:pPr>
        <w:pStyle w:val="PlainText"/>
        <w:rPr>
          <w:rFonts w:ascii="Comic Sans MS" w:hAnsi="Comic Sans MS"/>
          <w:sz w:val="24"/>
          <w:szCs w:val="24"/>
        </w:rPr>
      </w:pPr>
      <w:r>
        <w:rPr>
          <w:rFonts w:ascii="Comic Sans MS" w:hAnsi="Comic Sans MS"/>
          <w:sz w:val="24"/>
          <w:szCs w:val="24"/>
        </w:rPr>
        <w:t xml:space="preserve">Another question. The </w:t>
      </w:r>
      <w:proofErr w:type="spellStart"/>
      <w:r>
        <w:rPr>
          <w:rFonts w:ascii="Comic Sans MS" w:hAnsi="Comic Sans MS"/>
          <w:sz w:val="24"/>
          <w:szCs w:val="24"/>
        </w:rPr>
        <w:t>Nossi</w:t>
      </w:r>
      <w:proofErr w:type="spellEnd"/>
      <w:r>
        <w:rPr>
          <w:rFonts w:ascii="Comic Sans MS" w:hAnsi="Comic Sans MS"/>
          <w:sz w:val="24"/>
          <w:szCs w:val="24"/>
        </w:rPr>
        <w:t xml:space="preserve"> of </w:t>
      </w:r>
      <w:proofErr w:type="spellStart"/>
      <w:r>
        <w:rPr>
          <w:rFonts w:ascii="Comic Sans MS" w:hAnsi="Comic Sans MS"/>
          <w:sz w:val="24"/>
          <w:szCs w:val="24"/>
        </w:rPr>
        <w:t>shevet</w:t>
      </w:r>
      <w:proofErr w:type="spellEnd"/>
      <w:r>
        <w:rPr>
          <w:rFonts w:ascii="Comic Sans MS" w:hAnsi="Comic Sans MS"/>
          <w:sz w:val="24"/>
          <w:szCs w:val="24"/>
        </w:rPr>
        <w:t xml:space="preserve"> Naftali is Achira ben </w:t>
      </w:r>
      <w:proofErr w:type="spellStart"/>
      <w:r>
        <w:rPr>
          <w:rFonts w:ascii="Comic Sans MS" w:hAnsi="Comic Sans MS"/>
          <w:sz w:val="24"/>
          <w:szCs w:val="24"/>
        </w:rPr>
        <w:t>Einan</w:t>
      </w:r>
      <w:proofErr w:type="spellEnd"/>
      <w:r>
        <w:rPr>
          <w:rFonts w:ascii="Comic Sans MS" w:hAnsi="Comic Sans MS"/>
          <w:sz w:val="24"/>
          <w:szCs w:val="24"/>
        </w:rPr>
        <w:t>. Achi-</w:t>
      </w:r>
      <w:proofErr w:type="spellStart"/>
      <w:r>
        <w:rPr>
          <w:rFonts w:ascii="Comic Sans MS" w:hAnsi="Comic Sans MS"/>
          <w:sz w:val="24"/>
          <w:szCs w:val="24"/>
        </w:rPr>
        <w:t>ra</w:t>
      </w:r>
      <w:proofErr w:type="spellEnd"/>
      <w:r>
        <w:rPr>
          <w:rFonts w:ascii="Comic Sans MS" w:hAnsi="Comic Sans MS" w:cstheme="minorBidi"/>
          <w:sz w:val="24"/>
          <w:szCs w:val="24"/>
          <w:lang w:bidi="he-IL"/>
        </w:rPr>
        <w:t xml:space="preserve"> literally means “my brother is wicked”. </w:t>
      </w:r>
      <w:r>
        <w:rPr>
          <w:rFonts w:ascii="Comic Sans MS" w:hAnsi="Comic Sans MS"/>
          <w:sz w:val="24"/>
          <w:szCs w:val="24"/>
        </w:rPr>
        <w:t>What an unusual name</w:t>
      </w:r>
      <w:r w:rsidR="00EB2804">
        <w:rPr>
          <w:rFonts w:ascii="Comic Sans MS" w:hAnsi="Comic Sans MS"/>
          <w:sz w:val="24"/>
          <w:szCs w:val="24"/>
        </w:rPr>
        <w:t>;</w:t>
      </w:r>
      <w:r>
        <w:rPr>
          <w:rFonts w:ascii="Comic Sans MS" w:hAnsi="Comic Sans MS"/>
          <w:sz w:val="24"/>
          <w:szCs w:val="24"/>
        </w:rPr>
        <w:t xml:space="preserve"> hardly bodes well for sibling harmony! </w:t>
      </w:r>
      <w:r w:rsidR="00E94651">
        <w:rPr>
          <w:rFonts w:ascii="Comic Sans MS" w:hAnsi="Comic Sans MS"/>
          <w:sz w:val="24"/>
          <w:szCs w:val="24"/>
        </w:rPr>
        <w:t>Why call your son Achira?</w:t>
      </w:r>
    </w:p>
    <w:p w14:paraId="38E0FE52" w14:textId="77777777" w:rsidR="00540387" w:rsidRPr="008E53DA" w:rsidRDefault="00540387" w:rsidP="00F13624">
      <w:pPr>
        <w:pStyle w:val="PlainText"/>
        <w:rPr>
          <w:rFonts w:ascii="Comic Sans MS" w:hAnsi="Comic Sans MS" w:cstheme="minorBidi"/>
          <w:sz w:val="24"/>
          <w:szCs w:val="24"/>
          <w:rtl/>
          <w:lang w:bidi="he-IL"/>
        </w:rPr>
      </w:pPr>
    </w:p>
    <w:p w14:paraId="728071BD" w14:textId="7B264E92" w:rsidR="00540387" w:rsidRDefault="00540387" w:rsidP="00F13624">
      <w:pPr>
        <w:pStyle w:val="PlainText"/>
        <w:rPr>
          <w:rFonts w:ascii="Comic Sans MS" w:hAnsi="Comic Sans MS" w:cstheme="minorBidi"/>
          <w:sz w:val="24"/>
          <w:szCs w:val="24"/>
          <w:lang w:bidi="he-IL"/>
        </w:rPr>
      </w:pPr>
      <w:r>
        <w:rPr>
          <w:rFonts w:ascii="Comic Sans MS" w:hAnsi="Comic Sans MS"/>
          <w:sz w:val="24"/>
          <w:szCs w:val="24"/>
        </w:rPr>
        <w:t xml:space="preserve">The </w:t>
      </w:r>
      <w:proofErr w:type="spellStart"/>
      <w:r>
        <w:rPr>
          <w:rFonts w:ascii="Comic Sans MS" w:hAnsi="Comic Sans MS"/>
          <w:sz w:val="24"/>
          <w:szCs w:val="24"/>
        </w:rPr>
        <w:t>Ohr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HaChaim</w:t>
      </w:r>
      <w:proofErr w:type="spellEnd"/>
      <w:r>
        <w:rPr>
          <w:rFonts w:ascii="Comic Sans MS" w:hAnsi="Comic Sans MS"/>
          <w:sz w:val="24"/>
          <w:szCs w:val="24"/>
        </w:rPr>
        <w:t xml:space="preserve"> </w:t>
      </w:r>
      <w:r w:rsidR="008E53DA" w:rsidRPr="008E53DA">
        <w:rPr>
          <w:rFonts w:ascii="Comic Sans MS" w:hAnsi="Comic Sans MS" w:cstheme="minorBidi" w:hint="cs"/>
          <w:sz w:val="18"/>
          <w:szCs w:val="18"/>
          <w:rtl/>
          <w:lang w:bidi="he-IL"/>
        </w:rPr>
        <w:t>)</w:t>
      </w:r>
      <w:proofErr w:type="spellStart"/>
      <w:r w:rsidR="008E53DA" w:rsidRPr="008E53DA">
        <w:rPr>
          <w:rFonts w:ascii="Comic Sans MS" w:hAnsi="Comic Sans MS" w:cstheme="minorBidi" w:hint="cs"/>
          <w:sz w:val="18"/>
          <w:szCs w:val="18"/>
          <w:lang w:bidi="he-IL"/>
        </w:rPr>
        <w:t>B</w:t>
      </w:r>
      <w:r w:rsidR="008E53DA" w:rsidRPr="008E53DA">
        <w:rPr>
          <w:rFonts w:ascii="Comic Sans MS" w:hAnsi="Comic Sans MS" w:cstheme="minorBidi"/>
          <w:sz w:val="18"/>
          <w:szCs w:val="18"/>
          <w:lang w:bidi="he-IL"/>
        </w:rPr>
        <w:t>amidbar</w:t>
      </w:r>
      <w:proofErr w:type="spellEnd"/>
      <w:proofErr w:type="gramEnd"/>
      <w:r w:rsidR="008E53DA" w:rsidRPr="008E53DA">
        <w:rPr>
          <w:rFonts w:ascii="Comic Sans MS" w:hAnsi="Comic Sans MS" w:cstheme="minorBidi"/>
          <w:sz w:val="18"/>
          <w:szCs w:val="18"/>
          <w:lang w:bidi="he-IL"/>
        </w:rPr>
        <w:t xml:space="preserve"> 7, 78) </w:t>
      </w:r>
      <w:r>
        <w:rPr>
          <w:rFonts w:ascii="Comic Sans MS" w:hAnsi="Comic Sans MS"/>
          <w:sz w:val="24"/>
          <w:szCs w:val="24"/>
        </w:rPr>
        <w:t xml:space="preserve">explains that Naftali has the middah of </w:t>
      </w:r>
      <w:r>
        <w:rPr>
          <w:rFonts w:ascii="Comic Sans MS" w:hAnsi="Comic Sans MS" w:cstheme="minorBidi" w:hint="cs"/>
          <w:sz w:val="24"/>
          <w:szCs w:val="24"/>
          <w:rtl/>
          <w:lang w:bidi="he-IL"/>
        </w:rPr>
        <w:t>שבע רצון</w:t>
      </w:r>
      <w:r>
        <w:rPr>
          <w:rFonts w:ascii="Comic Sans MS" w:hAnsi="Comic Sans MS" w:cstheme="minorBidi"/>
          <w:sz w:val="24"/>
          <w:szCs w:val="24"/>
          <w:lang w:bidi="he-IL"/>
        </w:rPr>
        <w:t xml:space="preserve"> of being satisfied with their lot. Achira’s parents felt this so strongly that they wished to </w:t>
      </w:r>
      <w:r w:rsidR="00EB2804">
        <w:rPr>
          <w:rFonts w:ascii="Comic Sans MS" w:hAnsi="Comic Sans MS" w:cstheme="minorBidi"/>
          <w:sz w:val="24"/>
          <w:szCs w:val="24"/>
          <w:lang w:bidi="he-IL"/>
        </w:rPr>
        <w:t>instil</w:t>
      </w:r>
      <w:r>
        <w:rPr>
          <w:rFonts w:ascii="Comic Sans MS" w:hAnsi="Comic Sans MS" w:cstheme="minorBidi"/>
          <w:sz w:val="24"/>
          <w:szCs w:val="24"/>
          <w:lang w:bidi="he-IL"/>
        </w:rPr>
        <w:t xml:space="preserve"> this trait into their son and were telling him and his siblings that what may be good for </w:t>
      </w:r>
      <w:r w:rsidR="00EB2804">
        <w:rPr>
          <w:rFonts w:ascii="Comic Sans MS" w:hAnsi="Comic Sans MS" w:cstheme="minorBidi"/>
          <w:sz w:val="24"/>
          <w:szCs w:val="24"/>
          <w:lang w:bidi="he-IL"/>
        </w:rPr>
        <w:t>one son</w:t>
      </w:r>
      <w:r>
        <w:rPr>
          <w:rFonts w:ascii="Comic Sans MS" w:hAnsi="Comic Sans MS" w:cstheme="minorBidi"/>
          <w:sz w:val="24"/>
          <w:szCs w:val="24"/>
          <w:lang w:bidi="he-IL"/>
        </w:rPr>
        <w:t xml:space="preserve"> is bad for </w:t>
      </w:r>
      <w:r w:rsidR="00E94651">
        <w:rPr>
          <w:rFonts w:ascii="Comic Sans MS" w:hAnsi="Comic Sans MS" w:cstheme="minorBidi"/>
          <w:sz w:val="24"/>
          <w:szCs w:val="24"/>
          <w:lang w:bidi="he-IL"/>
        </w:rPr>
        <w:t>an</w:t>
      </w:r>
      <w:r>
        <w:rPr>
          <w:rFonts w:ascii="Comic Sans MS" w:hAnsi="Comic Sans MS" w:cstheme="minorBidi"/>
          <w:sz w:val="24"/>
          <w:szCs w:val="24"/>
          <w:lang w:bidi="he-IL"/>
        </w:rPr>
        <w:t xml:space="preserve">other. HKBH gives each person the exact set of tools, the personality, </w:t>
      </w:r>
      <w:proofErr w:type="gramStart"/>
      <w:r>
        <w:rPr>
          <w:rFonts w:ascii="Comic Sans MS" w:hAnsi="Comic Sans MS" w:cstheme="minorBidi"/>
          <w:sz w:val="24"/>
          <w:szCs w:val="24"/>
          <w:lang w:bidi="he-IL"/>
        </w:rPr>
        <w:t>talents</w:t>
      </w:r>
      <w:proofErr w:type="gramEnd"/>
      <w:r>
        <w:rPr>
          <w:rFonts w:ascii="Comic Sans MS" w:hAnsi="Comic Sans MS" w:cstheme="minorBidi"/>
          <w:sz w:val="24"/>
          <w:szCs w:val="24"/>
          <w:lang w:bidi="he-IL"/>
        </w:rPr>
        <w:t xml:space="preserve"> and wherewithal to fulfil their potential.</w:t>
      </w:r>
      <w:r w:rsidR="00E94651">
        <w:rPr>
          <w:rFonts w:ascii="Comic Sans MS" w:hAnsi="Comic Sans MS" w:cstheme="minorBidi"/>
          <w:sz w:val="24"/>
          <w:szCs w:val="24"/>
          <w:lang w:bidi="he-IL"/>
        </w:rPr>
        <w:t xml:space="preserve"> No two people are the same and no two people have the same potential or the same talents and opportunities. </w:t>
      </w:r>
      <w:r>
        <w:rPr>
          <w:rFonts w:ascii="Comic Sans MS" w:hAnsi="Comic Sans MS" w:cstheme="minorBidi"/>
          <w:sz w:val="24"/>
          <w:szCs w:val="24"/>
          <w:lang w:bidi="he-IL"/>
        </w:rPr>
        <w:t xml:space="preserve"> </w:t>
      </w:r>
    </w:p>
    <w:p w14:paraId="218916BA" w14:textId="77777777" w:rsidR="00540387" w:rsidRDefault="00540387" w:rsidP="00F13624">
      <w:pPr>
        <w:pStyle w:val="PlainText"/>
        <w:rPr>
          <w:rFonts w:ascii="Comic Sans MS" w:hAnsi="Comic Sans MS" w:cstheme="minorBidi"/>
          <w:sz w:val="24"/>
          <w:szCs w:val="24"/>
          <w:lang w:bidi="he-IL"/>
        </w:rPr>
      </w:pPr>
    </w:p>
    <w:p w14:paraId="4EC57FBD" w14:textId="77777777" w:rsidR="00EB2804" w:rsidRDefault="001257D4" w:rsidP="00F13624">
      <w:pPr>
        <w:pStyle w:val="PlainText"/>
        <w:rPr>
          <w:rFonts w:ascii="Comic Sans MS" w:hAnsi="Comic Sans MS"/>
          <w:sz w:val="24"/>
          <w:szCs w:val="24"/>
        </w:rPr>
      </w:pPr>
      <w:r>
        <w:rPr>
          <w:rFonts w:ascii="Comic Sans MS" w:hAnsi="Comic Sans MS"/>
          <w:sz w:val="24"/>
          <w:szCs w:val="24"/>
        </w:rPr>
        <w:t xml:space="preserve">Even though honey and salt are both used to flavour foods, they </w:t>
      </w:r>
      <w:r w:rsidR="00EB2804">
        <w:rPr>
          <w:rFonts w:ascii="Comic Sans MS" w:hAnsi="Comic Sans MS"/>
          <w:sz w:val="24"/>
          <w:szCs w:val="24"/>
        </w:rPr>
        <w:t xml:space="preserve">each </w:t>
      </w:r>
      <w:r>
        <w:rPr>
          <w:rFonts w:ascii="Comic Sans MS" w:hAnsi="Comic Sans MS"/>
          <w:sz w:val="24"/>
          <w:szCs w:val="24"/>
        </w:rPr>
        <w:t xml:space="preserve">have </w:t>
      </w:r>
      <w:proofErr w:type="gramStart"/>
      <w:r>
        <w:rPr>
          <w:rFonts w:ascii="Comic Sans MS" w:hAnsi="Comic Sans MS"/>
          <w:sz w:val="24"/>
          <w:szCs w:val="24"/>
        </w:rPr>
        <w:t xml:space="preserve">a </w:t>
      </w:r>
      <w:r w:rsidR="00540387">
        <w:rPr>
          <w:rFonts w:ascii="Comic Sans MS" w:hAnsi="Comic Sans MS"/>
          <w:sz w:val="24"/>
          <w:szCs w:val="24"/>
        </w:rPr>
        <w:t xml:space="preserve">very </w:t>
      </w:r>
      <w:r>
        <w:rPr>
          <w:rFonts w:ascii="Comic Sans MS" w:hAnsi="Comic Sans MS"/>
          <w:sz w:val="24"/>
          <w:szCs w:val="24"/>
        </w:rPr>
        <w:t>different</w:t>
      </w:r>
      <w:proofErr w:type="gramEnd"/>
      <w:r>
        <w:rPr>
          <w:rFonts w:ascii="Comic Sans MS" w:hAnsi="Comic Sans MS"/>
          <w:sz w:val="24"/>
          <w:szCs w:val="24"/>
        </w:rPr>
        <w:t xml:space="preserve"> effect. Honey serves to </w:t>
      </w:r>
      <w:r w:rsidR="00540387">
        <w:rPr>
          <w:rFonts w:ascii="Comic Sans MS" w:hAnsi="Comic Sans MS"/>
          <w:sz w:val="24"/>
          <w:szCs w:val="24"/>
        </w:rPr>
        <w:t>sweeten and distort th</w:t>
      </w:r>
      <w:r w:rsidR="00EB2804">
        <w:rPr>
          <w:rFonts w:ascii="Comic Sans MS" w:hAnsi="Comic Sans MS"/>
          <w:sz w:val="24"/>
          <w:szCs w:val="24"/>
        </w:rPr>
        <w:t>e</w:t>
      </w:r>
      <w:r w:rsidR="00540387">
        <w:rPr>
          <w:rFonts w:ascii="Comic Sans MS" w:hAnsi="Comic Sans MS"/>
          <w:sz w:val="24"/>
          <w:szCs w:val="24"/>
        </w:rPr>
        <w:t xml:space="preserve"> natural flavour </w:t>
      </w:r>
      <w:r w:rsidR="00EB2804">
        <w:rPr>
          <w:rFonts w:ascii="Comic Sans MS" w:hAnsi="Comic Sans MS"/>
          <w:sz w:val="24"/>
          <w:szCs w:val="24"/>
        </w:rPr>
        <w:t xml:space="preserve">of the food </w:t>
      </w:r>
      <w:r w:rsidR="00540387">
        <w:rPr>
          <w:rFonts w:ascii="Comic Sans MS" w:hAnsi="Comic Sans MS"/>
          <w:sz w:val="24"/>
          <w:szCs w:val="24"/>
        </w:rPr>
        <w:t>whereas salt helps bring out the natural flavour.</w:t>
      </w:r>
    </w:p>
    <w:p w14:paraId="7CD2C5CB" w14:textId="77777777" w:rsidR="00EB2804" w:rsidRDefault="00EB2804" w:rsidP="00F13624">
      <w:pPr>
        <w:pStyle w:val="PlainText"/>
        <w:rPr>
          <w:rFonts w:ascii="Comic Sans MS" w:hAnsi="Comic Sans MS"/>
          <w:sz w:val="24"/>
          <w:szCs w:val="24"/>
        </w:rPr>
      </w:pPr>
    </w:p>
    <w:p w14:paraId="56F76DE7" w14:textId="4B894ECF" w:rsidR="00EB2804" w:rsidRDefault="00EB2804" w:rsidP="00F13624">
      <w:pPr>
        <w:pStyle w:val="PlainText"/>
        <w:rPr>
          <w:rFonts w:ascii="Comic Sans MS" w:hAnsi="Comic Sans MS"/>
          <w:sz w:val="24"/>
          <w:szCs w:val="24"/>
        </w:rPr>
      </w:pPr>
      <w:r>
        <w:rPr>
          <w:rFonts w:ascii="Comic Sans MS" w:hAnsi="Comic Sans MS"/>
          <w:sz w:val="24"/>
          <w:szCs w:val="24"/>
        </w:rPr>
        <w:t xml:space="preserve">Helping each child identify his strengths and weaknesses is a </w:t>
      </w:r>
      <w:r w:rsidR="00E94651">
        <w:rPr>
          <w:rFonts w:ascii="Comic Sans MS" w:hAnsi="Comic Sans MS"/>
          <w:sz w:val="24"/>
          <w:szCs w:val="24"/>
        </w:rPr>
        <w:t>critical</w:t>
      </w:r>
      <w:r>
        <w:rPr>
          <w:rFonts w:ascii="Comic Sans MS" w:hAnsi="Comic Sans MS"/>
          <w:sz w:val="24"/>
          <w:szCs w:val="24"/>
        </w:rPr>
        <w:t xml:space="preserve"> role of parenting and </w:t>
      </w:r>
      <w:proofErr w:type="spellStart"/>
      <w:r>
        <w:rPr>
          <w:rFonts w:ascii="Comic Sans MS" w:hAnsi="Comic Sans MS"/>
          <w:sz w:val="24"/>
          <w:szCs w:val="24"/>
        </w:rPr>
        <w:t>chinuch</w:t>
      </w:r>
      <w:proofErr w:type="spellEnd"/>
      <w:r>
        <w:rPr>
          <w:rFonts w:ascii="Comic Sans MS" w:hAnsi="Comic Sans MS"/>
          <w:sz w:val="24"/>
          <w:szCs w:val="24"/>
        </w:rPr>
        <w:t>.</w:t>
      </w:r>
      <w:r w:rsidR="00C91A47">
        <w:rPr>
          <w:rFonts w:ascii="Comic Sans MS" w:hAnsi="Comic Sans MS"/>
          <w:sz w:val="24"/>
          <w:szCs w:val="24"/>
        </w:rPr>
        <w:t xml:space="preserve"> So is helping the child have the confidence to become who he or she can become and not imitate another. </w:t>
      </w:r>
      <w:r>
        <w:rPr>
          <w:rFonts w:ascii="Comic Sans MS" w:hAnsi="Comic Sans MS"/>
          <w:sz w:val="24"/>
          <w:szCs w:val="24"/>
        </w:rPr>
        <w:t xml:space="preserve"> </w:t>
      </w:r>
    </w:p>
    <w:p w14:paraId="51EEA4AF" w14:textId="77777777" w:rsidR="00EB2804" w:rsidRDefault="00EB2804" w:rsidP="00F13624">
      <w:pPr>
        <w:pStyle w:val="PlainText"/>
        <w:rPr>
          <w:rFonts w:ascii="Comic Sans MS" w:hAnsi="Comic Sans MS"/>
          <w:sz w:val="24"/>
          <w:szCs w:val="24"/>
        </w:rPr>
      </w:pPr>
    </w:p>
    <w:p w14:paraId="74440398" w14:textId="302132B9" w:rsidR="00EB2804" w:rsidRDefault="00EB2804" w:rsidP="00351EB8">
      <w:pPr>
        <w:pStyle w:val="PlainText"/>
        <w:rPr>
          <w:rFonts w:ascii="Comic Sans MS" w:hAnsi="Comic Sans MS"/>
          <w:sz w:val="24"/>
          <w:szCs w:val="24"/>
        </w:rPr>
      </w:pPr>
      <w:r>
        <w:rPr>
          <w:rFonts w:ascii="Comic Sans MS" w:hAnsi="Comic Sans MS"/>
          <w:sz w:val="24"/>
          <w:szCs w:val="24"/>
        </w:rPr>
        <w:t xml:space="preserve">At the beginning of a school year, you meet the boys in your shiur for the first time and take </w:t>
      </w:r>
      <w:r w:rsidR="00E94651">
        <w:rPr>
          <w:rFonts w:ascii="Comic Sans MS" w:hAnsi="Comic Sans MS"/>
          <w:sz w:val="24"/>
          <w:szCs w:val="24"/>
        </w:rPr>
        <w:t>your first</w:t>
      </w:r>
      <w:r>
        <w:rPr>
          <w:rFonts w:ascii="Comic Sans MS" w:hAnsi="Comic Sans MS"/>
          <w:sz w:val="24"/>
          <w:szCs w:val="24"/>
        </w:rPr>
        <w:t xml:space="preserve"> register</w:t>
      </w:r>
      <w:r w:rsidR="00E94651">
        <w:rPr>
          <w:rFonts w:ascii="Comic Sans MS" w:hAnsi="Comic Sans MS"/>
          <w:sz w:val="24"/>
          <w:szCs w:val="24"/>
        </w:rPr>
        <w:t xml:space="preserve"> of the year</w:t>
      </w:r>
      <w:r>
        <w:rPr>
          <w:rFonts w:ascii="Comic Sans MS" w:hAnsi="Comic Sans MS"/>
          <w:sz w:val="24"/>
          <w:szCs w:val="24"/>
        </w:rPr>
        <w:t>. It is very tempting to play “</w:t>
      </w:r>
      <w:proofErr w:type="spellStart"/>
      <w:r>
        <w:rPr>
          <w:rFonts w:ascii="Comic Sans MS" w:hAnsi="Comic Sans MS"/>
          <w:sz w:val="24"/>
          <w:szCs w:val="24"/>
        </w:rPr>
        <w:t>Mishpachology</w:t>
      </w:r>
      <w:proofErr w:type="spellEnd"/>
      <w:r>
        <w:rPr>
          <w:rFonts w:ascii="Comic Sans MS" w:hAnsi="Comic Sans MS"/>
          <w:sz w:val="24"/>
          <w:szCs w:val="24"/>
        </w:rPr>
        <w:t>”. “Is your brother Ari?”,</w:t>
      </w:r>
      <w:r w:rsidR="00351EB8">
        <w:rPr>
          <w:rFonts w:ascii="Comic Sans MS" w:hAnsi="Comic Sans MS"/>
          <w:sz w:val="24"/>
          <w:szCs w:val="24"/>
        </w:rPr>
        <w:t xml:space="preserve"> “Does your family daven in …”,</w:t>
      </w:r>
      <w:r>
        <w:rPr>
          <w:rFonts w:ascii="Comic Sans MS" w:hAnsi="Comic Sans MS"/>
          <w:sz w:val="24"/>
          <w:szCs w:val="24"/>
        </w:rPr>
        <w:t xml:space="preserve"> “</w:t>
      </w:r>
      <w:r w:rsidR="00351EB8">
        <w:rPr>
          <w:rFonts w:ascii="Comic Sans MS" w:hAnsi="Comic Sans MS"/>
          <w:sz w:val="24"/>
          <w:szCs w:val="24"/>
        </w:rPr>
        <w:t>I think I was in yeshiva with</w:t>
      </w:r>
      <w:r>
        <w:rPr>
          <w:rFonts w:ascii="Comic Sans MS" w:hAnsi="Comic Sans MS"/>
          <w:sz w:val="24"/>
          <w:szCs w:val="24"/>
        </w:rPr>
        <w:t xml:space="preserve"> your uncle</w:t>
      </w:r>
      <w:r w:rsidR="00351EB8">
        <w:rPr>
          <w:rFonts w:ascii="Comic Sans MS" w:hAnsi="Comic Sans MS"/>
          <w:sz w:val="24"/>
          <w:szCs w:val="24"/>
        </w:rPr>
        <w:t>.”</w:t>
      </w:r>
    </w:p>
    <w:p w14:paraId="032F87D1" w14:textId="77777777" w:rsidR="00EB2804" w:rsidRDefault="00EB2804" w:rsidP="00F13624">
      <w:pPr>
        <w:pStyle w:val="PlainText"/>
        <w:rPr>
          <w:rFonts w:ascii="Comic Sans MS" w:hAnsi="Comic Sans MS"/>
          <w:sz w:val="24"/>
          <w:szCs w:val="24"/>
        </w:rPr>
      </w:pPr>
    </w:p>
    <w:p w14:paraId="578D5250" w14:textId="7321D581" w:rsidR="00EB2804" w:rsidRDefault="00351EB8" w:rsidP="001C1122">
      <w:pPr>
        <w:pStyle w:val="PlainText"/>
        <w:rPr>
          <w:rFonts w:ascii="Comic Sans MS" w:hAnsi="Comic Sans MS"/>
          <w:sz w:val="24"/>
          <w:szCs w:val="24"/>
        </w:rPr>
      </w:pPr>
      <w:r>
        <w:rPr>
          <w:rFonts w:ascii="Comic Sans MS" w:hAnsi="Comic Sans MS"/>
          <w:sz w:val="24"/>
          <w:szCs w:val="24"/>
        </w:rPr>
        <w:t>I have often wondered if this is a correct approach. On one hand, it may create a connection</w:t>
      </w:r>
      <w:r w:rsidR="001C1122">
        <w:rPr>
          <w:rFonts w:ascii="Comic Sans MS" w:hAnsi="Comic Sans MS"/>
          <w:sz w:val="24"/>
          <w:szCs w:val="24"/>
        </w:rPr>
        <w:t>,</w:t>
      </w:r>
      <w:r>
        <w:rPr>
          <w:rFonts w:ascii="Comic Sans MS" w:hAnsi="Comic Sans MS"/>
          <w:sz w:val="24"/>
          <w:szCs w:val="24"/>
        </w:rPr>
        <w:t xml:space="preserve"> but it runs the danger of pigeon</w:t>
      </w:r>
      <w:r w:rsidR="001C1122">
        <w:rPr>
          <w:rFonts w:ascii="Comic Sans MS" w:hAnsi="Comic Sans MS"/>
          <w:sz w:val="24"/>
          <w:szCs w:val="24"/>
        </w:rPr>
        <w:t>-</w:t>
      </w:r>
      <w:r>
        <w:rPr>
          <w:rFonts w:ascii="Comic Sans MS" w:hAnsi="Comic Sans MS"/>
          <w:sz w:val="24"/>
          <w:szCs w:val="24"/>
        </w:rPr>
        <w:t xml:space="preserve">holing your new talmid. It may send a subliminal message that </w:t>
      </w:r>
      <w:r w:rsidR="001C1122">
        <w:rPr>
          <w:rFonts w:ascii="Comic Sans MS" w:hAnsi="Comic Sans MS"/>
          <w:sz w:val="24"/>
          <w:szCs w:val="24"/>
        </w:rPr>
        <w:t>he is not his own person and does not have his own personality. He is just Ari’s brother or so and so’s nephew etc.</w:t>
      </w:r>
      <w:r w:rsidR="00E94651">
        <w:rPr>
          <w:rFonts w:ascii="Comic Sans MS" w:hAnsi="Comic Sans MS"/>
          <w:sz w:val="24"/>
          <w:szCs w:val="24"/>
        </w:rPr>
        <w:t xml:space="preserve"> I know of people to whom this </w:t>
      </w:r>
      <w:proofErr w:type="gramStart"/>
      <w:r w:rsidR="00E94651">
        <w:rPr>
          <w:rFonts w:ascii="Comic Sans MS" w:hAnsi="Comic Sans MS"/>
          <w:sz w:val="24"/>
          <w:szCs w:val="24"/>
        </w:rPr>
        <w:t>happened</w:t>
      </w:r>
      <w:proofErr w:type="gramEnd"/>
      <w:r w:rsidR="00E94651">
        <w:rPr>
          <w:rFonts w:ascii="Comic Sans MS" w:hAnsi="Comic Sans MS"/>
          <w:sz w:val="24"/>
          <w:szCs w:val="24"/>
        </w:rPr>
        <w:t xml:space="preserve"> and it left a mark. The person thought that the teacher thinks I </w:t>
      </w:r>
      <w:r w:rsidR="00E94651">
        <w:rPr>
          <w:rFonts w:ascii="Comic Sans MS" w:hAnsi="Comic Sans MS"/>
          <w:sz w:val="24"/>
          <w:szCs w:val="24"/>
        </w:rPr>
        <w:lastRenderedPageBreak/>
        <w:t xml:space="preserve">am as intelligent as my older sibling and whilst I have other talents I am just seen as a carbon copy.  </w:t>
      </w:r>
    </w:p>
    <w:p w14:paraId="655BA55F" w14:textId="28B20648" w:rsidR="00EB2804" w:rsidRDefault="00EB2804" w:rsidP="00F13624">
      <w:pPr>
        <w:pStyle w:val="PlainText"/>
        <w:rPr>
          <w:rFonts w:ascii="Comic Sans MS" w:hAnsi="Comic Sans MS"/>
          <w:sz w:val="24"/>
          <w:szCs w:val="24"/>
        </w:rPr>
      </w:pPr>
    </w:p>
    <w:p w14:paraId="7FA90CCE" w14:textId="4258FC64" w:rsidR="00EB2804" w:rsidRDefault="00EB2804" w:rsidP="00EB2804">
      <w:pPr>
        <w:rPr>
          <w:rFonts w:ascii="Comic Sans MS" w:hAnsi="Comic Sans MS"/>
          <w:sz w:val="24"/>
          <w:szCs w:val="24"/>
        </w:rPr>
      </w:pPr>
      <w:r w:rsidRPr="008E53DA">
        <w:rPr>
          <w:rFonts w:ascii="Comic Sans MS" w:hAnsi="Comic Sans MS"/>
          <w:sz w:val="24"/>
          <w:szCs w:val="24"/>
        </w:rPr>
        <w:t>The Gemara</w:t>
      </w:r>
      <w:r w:rsidR="00351EB8">
        <w:rPr>
          <w:rFonts w:ascii="Comic Sans MS" w:hAnsi="Comic Sans MS"/>
          <w:sz w:val="24"/>
          <w:szCs w:val="24"/>
        </w:rPr>
        <w:t xml:space="preserve"> </w:t>
      </w:r>
      <w:r w:rsidR="00351EB8" w:rsidRPr="00351EB8">
        <w:rPr>
          <w:rFonts w:ascii="Comic Sans MS" w:hAnsi="Comic Sans MS"/>
          <w:sz w:val="18"/>
          <w:szCs w:val="18"/>
        </w:rPr>
        <w:t>(</w:t>
      </w:r>
      <w:proofErr w:type="spellStart"/>
      <w:r w:rsidR="00351EB8" w:rsidRPr="00351EB8">
        <w:rPr>
          <w:rFonts w:ascii="Comic Sans MS" w:hAnsi="Comic Sans MS"/>
          <w:sz w:val="18"/>
          <w:szCs w:val="18"/>
        </w:rPr>
        <w:t>Berachos</w:t>
      </w:r>
      <w:proofErr w:type="spellEnd"/>
      <w:r w:rsidR="00351EB8" w:rsidRPr="00351EB8">
        <w:rPr>
          <w:rFonts w:ascii="Comic Sans MS" w:hAnsi="Comic Sans MS"/>
          <w:sz w:val="18"/>
          <w:szCs w:val="18"/>
        </w:rPr>
        <w:t xml:space="preserve"> 17a)</w:t>
      </w:r>
      <w:r w:rsidRPr="008E53DA">
        <w:rPr>
          <w:rFonts w:ascii="Comic Sans MS" w:hAnsi="Comic Sans MS"/>
          <w:sz w:val="24"/>
          <w:szCs w:val="24"/>
        </w:rPr>
        <w:t xml:space="preserve"> tells us that when the </w:t>
      </w:r>
      <w:proofErr w:type="spellStart"/>
      <w:r w:rsidR="00351EB8">
        <w:rPr>
          <w:rFonts w:ascii="Comic Sans MS" w:hAnsi="Comic Sans MS"/>
          <w:sz w:val="24"/>
          <w:szCs w:val="24"/>
        </w:rPr>
        <w:t>Chachomim</w:t>
      </w:r>
      <w:proofErr w:type="spellEnd"/>
      <w:r w:rsidRPr="008E53DA">
        <w:rPr>
          <w:rFonts w:ascii="Comic Sans MS" w:hAnsi="Comic Sans MS"/>
          <w:sz w:val="24"/>
          <w:szCs w:val="24"/>
        </w:rPr>
        <w:t xml:space="preserve"> took leave of each other they would say: “</w:t>
      </w:r>
      <w:proofErr w:type="spellStart"/>
      <w:r w:rsidRPr="008E53DA">
        <w:rPr>
          <w:rFonts w:ascii="Comic Sans MS" w:hAnsi="Comic Sans MS"/>
          <w:i/>
          <w:iCs/>
          <w:sz w:val="24"/>
          <w:szCs w:val="24"/>
        </w:rPr>
        <w:t>Olomecho</w:t>
      </w:r>
      <w:proofErr w:type="spellEnd"/>
      <w:r w:rsidRPr="008E53DA">
        <w:rPr>
          <w:rFonts w:ascii="Comic Sans MS" w:hAnsi="Comic Sans MS"/>
          <w:i/>
          <w:iCs/>
          <w:sz w:val="24"/>
          <w:szCs w:val="24"/>
        </w:rPr>
        <w:t xml:space="preserve"> </w:t>
      </w:r>
      <w:proofErr w:type="spellStart"/>
      <w:r w:rsidRPr="008E53DA">
        <w:rPr>
          <w:rFonts w:ascii="Comic Sans MS" w:hAnsi="Comic Sans MS"/>
          <w:i/>
          <w:iCs/>
          <w:sz w:val="24"/>
          <w:szCs w:val="24"/>
        </w:rPr>
        <w:t>tireh</w:t>
      </w:r>
      <w:proofErr w:type="spellEnd"/>
      <w:r w:rsidRPr="008E53DA">
        <w:rPr>
          <w:rFonts w:ascii="Comic Sans MS" w:hAnsi="Comic Sans MS"/>
          <w:i/>
          <w:iCs/>
          <w:sz w:val="24"/>
          <w:szCs w:val="24"/>
        </w:rPr>
        <w:t xml:space="preserve"> </w:t>
      </w:r>
      <w:proofErr w:type="spellStart"/>
      <w:r w:rsidRPr="008E53DA">
        <w:rPr>
          <w:rFonts w:ascii="Comic Sans MS" w:hAnsi="Comic Sans MS"/>
          <w:i/>
          <w:iCs/>
          <w:sz w:val="24"/>
          <w:szCs w:val="24"/>
        </w:rPr>
        <w:t>bechayecho</w:t>
      </w:r>
      <w:proofErr w:type="spellEnd"/>
      <w:r w:rsidRPr="008E53DA">
        <w:rPr>
          <w:rFonts w:ascii="Comic Sans MS" w:hAnsi="Comic Sans MS"/>
          <w:sz w:val="24"/>
          <w:szCs w:val="24"/>
        </w:rPr>
        <w:t>. May you see your world during your lifetime.”  What exactly does that mean?</w:t>
      </w:r>
    </w:p>
    <w:p w14:paraId="6AD757FA" w14:textId="77777777" w:rsidR="00351EB8" w:rsidRPr="008E53DA" w:rsidRDefault="00351EB8" w:rsidP="00EB2804">
      <w:pPr>
        <w:rPr>
          <w:rFonts w:ascii="Comic Sans MS" w:hAnsi="Comic Sans MS"/>
          <w:sz w:val="24"/>
          <w:szCs w:val="24"/>
        </w:rPr>
      </w:pPr>
    </w:p>
    <w:p w14:paraId="135D3E43" w14:textId="41A54B36" w:rsidR="00EB2804" w:rsidRDefault="00EB2804" w:rsidP="00EB2804">
      <w:pPr>
        <w:rPr>
          <w:rFonts w:ascii="Comic Sans MS" w:hAnsi="Comic Sans MS"/>
          <w:sz w:val="24"/>
          <w:szCs w:val="24"/>
        </w:rPr>
      </w:pPr>
      <w:proofErr w:type="gramStart"/>
      <w:r w:rsidRPr="008E53DA">
        <w:rPr>
          <w:rFonts w:ascii="Comic Sans MS" w:hAnsi="Comic Sans MS"/>
          <w:sz w:val="24"/>
          <w:szCs w:val="24"/>
        </w:rPr>
        <w:t>Rav Shimon Schwab,</w:t>
      </w:r>
      <w:proofErr w:type="gramEnd"/>
      <w:r w:rsidRPr="008E53DA">
        <w:rPr>
          <w:rFonts w:ascii="Comic Sans MS" w:hAnsi="Comic Sans MS"/>
          <w:sz w:val="24"/>
          <w:szCs w:val="24"/>
        </w:rPr>
        <w:t xml:space="preserve"> explained this Gemara as follows. The word </w:t>
      </w:r>
      <w:proofErr w:type="spellStart"/>
      <w:r w:rsidRPr="008E53DA">
        <w:rPr>
          <w:rFonts w:ascii="Comic Sans MS" w:hAnsi="Comic Sans MS"/>
          <w:i/>
          <w:iCs/>
          <w:sz w:val="24"/>
          <w:szCs w:val="24"/>
        </w:rPr>
        <w:t>Olomecho</w:t>
      </w:r>
      <w:proofErr w:type="spellEnd"/>
      <w:r w:rsidRPr="008E53DA">
        <w:rPr>
          <w:rFonts w:ascii="Comic Sans MS" w:hAnsi="Comic Sans MS"/>
          <w:i/>
          <w:iCs/>
          <w:sz w:val="24"/>
          <w:szCs w:val="24"/>
        </w:rPr>
        <w:t xml:space="preserve"> </w:t>
      </w:r>
      <w:r w:rsidRPr="008E53DA">
        <w:rPr>
          <w:rFonts w:ascii="Comic Sans MS" w:hAnsi="Comic Sans MS"/>
          <w:sz w:val="24"/>
          <w:szCs w:val="24"/>
        </w:rPr>
        <w:t xml:space="preserve">(your world) is connected to the word </w:t>
      </w:r>
      <w:proofErr w:type="spellStart"/>
      <w:r w:rsidRPr="008E53DA">
        <w:rPr>
          <w:rFonts w:ascii="Comic Sans MS" w:hAnsi="Comic Sans MS"/>
          <w:i/>
          <w:iCs/>
          <w:sz w:val="24"/>
          <w:szCs w:val="24"/>
        </w:rPr>
        <w:t>he’el</w:t>
      </w:r>
      <w:r w:rsidR="00351EB8">
        <w:rPr>
          <w:rFonts w:ascii="Comic Sans MS" w:hAnsi="Comic Sans MS"/>
          <w:i/>
          <w:iCs/>
          <w:sz w:val="24"/>
          <w:szCs w:val="24"/>
        </w:rPr>
        <w:t>o</w:t>
      </w:r>
      <w:r w:rsidRPr="008E53DA">
        <w:rPr>
          <w:rFonts w:ascii="Comic Sans MS" w:hAnsi="Comic Sans MS"/>
          <w:i/>
          <w:iCs/>
          <w:sz w:val="24"/>
          <w:szCs w:val="24"/>
        </w:rPr>
        <w:t>mecha</w:t>
      </w:r>
      <w:proofErr w:type="spellEnd"/>
      <w:r w:rsidRPr="008E53DA">
        <w:rPr>
          <w:rFonts w:ascii="Comic Sans MS" w:hAnsi="Comic Sans MS"/>
          <w:i/>
          <w:iCs/>
          <w:sz w:val="24"/>
          <w:szCs w:val="24"/>
        </w:rPr>
        <w:t xml:space="preserve"> </w:t>
      </w:r>
      <w:r w:rsidRPr="008E53DA">
        <w:rPr>
          <w:rFonts w:ascii="Comic Sans MS" w:hAnsi="Comic Sans MS"/>
          <w:sz w:val="24"/>
          <w:szCs w:val="24"/>
        </w:rPr>
        <w:t>(the part of you which is concealed).  A person’s world is the part of him which has not yet seen light of day, the part that is still potential. Realising that full potential is the work of a lifetime.</w:t>
      </w:r>
    </w:p>
    <w:p w14:paraId="7D432A4F" w14:textId="77777777" w:rsidR="00E94651" w:rsidRPr="008E53DA" w:rsidRDefault="00E94651" w:rsidP="00EB2804">
      <w:pPr>
        <w:rPr>
          <w:rFonts w:ascii="Comic Sans MS" w:hAnsi="Comic Sans MS"/>
          <w:sz w:val="24"/>
          <w:szCs w:val="24"/>
        </w:rPr>
      </w:pPr>
    </w:p>
    <w:p w14:paraId="7B2A5AE4" w14:textId="4EAE0570" w:rsidR="00EB2804" w:rsidRDefault="00EB2804" w:rsidP="00EB2804">
      <w:pPr>
        <w:rPr>
          <w:rFonts w:ascii="Comic Sans MS" w:hAnsi="Comic Sans MS"/>
          <w:sz w:val="24"/>
          <w:szCs w:val="24"/>
        </w:rPr>
      </w:pPr>
      <w:r w:rsidRPr="008E53DA">
        <w:rPr>
          <w:rFonts w:ascii="Comic Sans MS" w:hAnsi="Comic Sans MS"/>
          <w:sz w:val="24"/>
          <w:szCs w:val="24"/>
        </w:rPr>
        <w:t xml:space="preserve">This was the blessing our </w:t>
      </w:r>
      <w:proofErr w:type="spellStart"/>
      <w:r w:rsidRPr="008E53DA">
        <w:rPr>
          <w:rFonts w:ascii="Comic Sans MS" w:hAnsi="Comic Sans MS"/>
          <w:sz w:val="24"/>
          <w:szCs w:val="24"/>
        </w:rPr>
        <w:t>Chachomim</w:t>
      </w:r>
      <w:proofErr w:type="spellEnd"/>
      <w:r w:rsidRPr="008E53DA">
        <w:rPr>
          <w:rFonts w:ascii="Comic Sans MS" w:hAnsi="Comic Sans MS"/>
          <w:sz w:val="24"/>
          <w:szCs w:val="24"/>
        </w:rPr>
        <w:t xml:space="preserve"> wished each other. May you see the world during your lifetime. May you achieve during your sojourn in this world the full realisation of all the potential Hashem has invested in you.</w:t>
      </w:r>
    </w:p>
    <w:p w14:paraId="05137FD2" w14:textId="4AF8567D" w:rsidR="00351EB8" w:rsidRDefault="00351EB8" w:rsidP="00EB2804">
      <w:pPr>
        <w:rPr>
          <w:rFonts w:ascii="Comic Sans MS" w:hAnsi="Comic Sans MS"/>
          <w:sz w:val="24"/>
          <w:szCs w:val="24"/>
        </w:rPr>
      </w:pPr>
    </w:p>
    <w:p w14:paraId="341AE96E" w14:textId="1FEA4EFF" w:rsidR="001C1122" w:rsidRPr="008E53DA" w:rsidRDefault="00351EB8" w:rsidP="001C1122">
      <w:pPr>
        <w:rPr>
          <w:rFonts w:ascii="Comic Sans MS" w:hAnsi="Comic Sans MS"/>
          <w:sz w:val="24"/>
          <w:szCs w:val="24"/>
        </w:rPr>
      </w:pPr>
      <w:r>
        <w:rPr>
          <w:rFonts w:ascii="Comic Sans MS" w:hAnsi="Comic Sans MS"/>
          <w:sz w:val="24"/>
          <w:szCs w:val="24"/>
        </w:rPr>
        <w:t xml:space="preserve">Realising </w:t>
      </w:r>
      <w:r w:rsidR="00E94651">
        <w:rPr>
          <w:rFonts w:ascii="Comic Sans MS" w:hAnsi="Comic Sans MS"/>
          <w:sz w:val="24"/>
          <w:szCs w:val="24"/>
        </w:rPr>
        <w:t xml:space="preserve">that </w:t>
      </w:r>
      <w:r>
        <w:rPr>
          <w:rFonts w:ascii="Comic Sans MS" w:hAnsi="Comic Sans MS"/>
          <w:sz w:val="24"/>
          <w:szCs w:val="24"/>
        </w:rPr>
        <w:t xml:space="preserve">potential requires salt, not honey. </w:t>
      </w:r>
    </w:p>
    <w:p w14:paraId="32EB0FCA" w14:textId="795C89DE" w:rsidR="001257D4" w:rsidRDefault="001257D4" w:rsidP="001C1122">
      <w:pPr>
        <w:pStyle w:val="PlainText"/>
        <w:rPr>
          <w:rFonts w:ascii="Comic Sans MS" w:hAnsi="Comic Sans MS"/>
          <w:sz w:val="24"/>
          <w:szCs w:val="24"/>
        </w:rPr>
      </w:pPr>
    </w:p>
    <w:p w14:paraId="16DDE2C6" w14:textId="5980D641" w:rsidR="003D4C4C" w:rsidRDefault="003D4C4C" w:rsidP="0025424F">
      <w:pPr>
        <w:rPr>
          <w:rFonts w:ascii="Comic Sans MS" w:hAnsi="Comic Sans MS" w:cs="Arial"/>
          <w:bC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F31A" w14:textId="77777777" w:rsidR="00DF0837" w:rsidRDefault="00DF0837">
      <w:r>
        <w:separator/>
      </w:r>
    </w:p>
  </w:endnote>
  <w:endnote w:type="continuationSeparator" w:id="0">
    <w:p w14:paraId="71F207EE" w14:textId="77777777" w:rsidR="00DF0837" w:rsidRDefault="00DF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476B4" w14:textId="77777777" w:rsidR="00DF0837" w:rsidRDefault="00DF0837">
      <w:r>
        <w:separator/>
      </w:r>
    </w:p>
  </w:footnote>
  <w:footnote w:type="continuationSeparator" w:id="0">
    <w:p w14:paraId="242545F1" w14:textId="77777777" w:rsidR="00DF0837" w:rsidRDefault="00DF0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2"/>
  </w:num>
  <w:num w:numId="5">
    <w:abstractNumId w:val="5"/>
  </w:num>
  <w:num w:numId="6">
    <w:abstractNumId w:val="7"/>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51D73"/>
    <w:rsid w:val="00064BF5"/>
    <w:rsid w:val="00090A99"/>
    <w:rsid w:val="00092BB0"/>
    <w:rsid w:val="000967E9"/>
    <w:rsid w:val="000A06A4"/>
    <w:rsid w:val="000B1058"/>
    <w:rsid w:val="000D59CE"/>
    <w:rsid w:val="000F022E"/>
    <w:rsid w:val="000F6E22"/>
    <w:rsid w:val="00105EEB"/>
    <w:rsid w:val="001257D4"/>
    <w:rsid w:val="00145990"/>
    <w:rsid w:val="001652FF"/>
    <w:rsid w:val="00171FC6"/>
    <w:rsid w:val="00181281"/>
    <w:rsid w:val="001A30AB"/>
    <w:rsid w:val="001A35B5"/>
    <w:rsid w:val="001A7148"/>
    <w:rsid w:val="001A7459"/>
    <w:rsid w:val="001B7385"/>
    <w:rsid w:val="001C1122"/>
    <w:rsid w:val="001C21CC"/>
    <w:rsid w:val="001D1441"/>
    <w:rsid w:val="001F010A"/>
    <w:rsid w:val="001F3253"/>
    <w:rsid w:val="001F76D0"/>
    <w:rsid w:val="00210E8B"/>
    <w:rsid w:val="00214A80"/>
    <w:rsid w:val="00223C5E"/>
    <w:rsid w:val="00250E07"/>
    <w:rsid w:val="002512C7"/>
    <w:rsid w:val="00251A53"/>
    <w:rsid w:val="0025424F"/>
    <w:rsid w:val="00260029"/>
    <w:rsid w:val="002855F0"/>
    <w:rsid w:val="00290F61"/>
    <w:rsid w:val="002A0C51"/>
    <w:rsid w:val="002A475A"/>
    <w:rsid w:val="002B4589"/>
    <w:rsid w:val="002B497C"/>
    <w:rsid w:val="002F47AD"/>
    <w:rsid w:val="003011A2"/>
    <w:rsid w:val="00302088"/>
    <w:rsid w:val="00311DC9"/>
    <w:rsid w:val="003204D5"/>
    <w:rsid w:val="00320FF3"/>
    <w:rsid w:val="003408F5"/>
    <w:rsid w:val="00351EB8"/>
    <w:rsid w:val="003624AC"/>
    <w:rsid w:val="003756E8"/>
    <w:rsid w:val="003A0950"/>
    <w:rsid w:val="003A31B1"/>
    <w:rsid w:val="003A7F2E"/>
    <w:rsid w:val="003B399F"/>
    <w:rsid w:val="003B49AA"/>
    <w:rsid w:val="003B63A1"/>
    <w:rsid w:val="003D1A04"/>
    <w:rsid w:val="003D4C4C"/>
    <w:rsid w:val="003D5DD4"/>
    <w:rsid w:val="00402BC4"/>
    <w:rsid w:val="00433D09"/>
    <w:rsid w:val="00446BDF"/>
    <w:rsid w:val="004B48E6"/>
    <w:rsid w:val="004B4CBA"/>
    <w:rsid w:val="004C3E83"/>
    <w:rsid w:val="004D0FB2"/>
    <w:rsid w:val="004F08D3"/>
    <w:rsid w:val="005158B0"/>
    <w:rsid w:val="00517A20"/>
    <w:rsid w:val="00531152"/>
    <w:rsid w:val="005324DA"/>
    <w:rsid w:val="00535E8A"/>
    <w:rsid w:val="00540072"/>
    <w:rsid w:val="00540387"/>
    <w:rsid w:val="005415CB"/>
    <w:rsid w:val="00542693"/>
    <w:rsid w:val="005532D6"/>
    <w:rsid w:val="00564494"/>
    <w:rsid w:val="00564CA7"/>
    <w:rsid w:val="00572AE7"/>
    <w:rsid w:val="0058457A"/>
    <w:rsid w:val="005C3E97"/>
    <w:rsid w:val="005D5F52"/>
    <w:rsid w:val="005E1DB7"/>
    <w:rsid w:val="00614B8F"/>
    <w:rsid w:val="0062658F"/>
    <w:rsid w:val="00633025"/>
    <w:rsid w:val="0063351D"/>
    <w:rsid w:val="006431A2"/>
    <w:rsid w:val="00687A25"/>
    <w:rsid w:val="006943D9"/>
    <w:rsid w:val="006B21DC"/>
    <w:rsid w:val="006D0276"/>
    <w:rsid w:val="006E4431"/>
    <w:rsid w:val="006E54D6"/>
    <w:rsid w:val="006F4747"/>
    <w:rsid w:val="00701D29"/>
    <w:rsid w:val="0072656C"/>
    <w:rsid w:val="00727A7E"/>
    <w:rsid w:val="00746F23"/>
    <w:rsid w:val="0078765C"/>
    <w:rsid w:val="00790F18"/>
    <w:rsid w:val="007925C9"/>
    <w:rsid w:val="007A4D91"/>
    <w:rsid w:val="007A5718"/>
    <w:rsid w:val="007C4958"/>
    <w:rsid w:val="007D244E"/>
    <w:rsid w:val="008002C6"/>
    <w:rsid w:val="00800578"/>
    <w:rsid w:val="008121B8"/>
    <w:rsid w:val="00820524"/>
    <w:rsid w:val="008369FD"/>
    <w:rsid w:val="00841021"/>
    <w:rsid w:val="00857E57"/>
    <w:rsid w:val="0086021A"/>
    <w:rsid w:val="00863CD3"/>
    <w:rsid w:val="00865BB1"/>
    <w:rsid w:val="00866DE9"/>
    <w:rsid w:val="008A3C5E"/>
    <w:rsid w:val="008B0F73"/>
    <w:rsid w:val="008B3A74"/>
    <w:rsid w:val="008B75D4"/>
    <w:rsid w:val="008C2A87"/>
    <w:rsid w:val="008E53DA"/>
    <w:rsid w:val="008F0B94"/>
    <w:rsid w:val="0092469A"/>
    <w:rsid w:val="009317FA"/>
    <w:rsid w:val="009322A1"/>
    <w:rsid w:val="00941663"/>
    <w:rsid w:val="009428F9"/>
    <w:rsid w:val="00956D15"/>
    <w:rsid w:val="0099700D"/>
    <w:rsid w:val="009A4C64"/>
    <w:rsid w:val="009D2F30"/>
    <w:rsid w:val="009F0633"/>
    <w:rsid w:val="00A06ADE"/>
    <w:rsid w:val="00A13588"/>
    <w:rsid w:val="00A166BA"/>
    <w:rsid w:val="00A17368"/>
    <w:rsid w:val="00A35880"/>
    <w:rsid w:val="00A64830"/>
    <w:rsid w:val="00A81F98"/>
    <w:rsid w:val="00A874A3"/>
    <w:rsid w:val="00A937BF"/>
    <w:rsid w:val="00AB76B8"/>
    <w:rsid w:val="00AC412E"/>
    <w:rsid w:val="00AD2AE8"/>
    <w:rsid w:val="00AD78E0"/>
    <w:rsid w:val="00AF7662"/>
    <w:rsid w:val="00B15BC9"/>
    <w:rsid w:val="00B17FCD"/>
    <w:rsid w:val="00B25646"/>
    <w:rsid w:val="00B40955"/>
    <w:rsid w:val="00B66CE2"/>
    <w:rsid w:val="00B8293A"/>
    <w:rsid w:val="00BA1E1C"/>
    <w:rsid w:val="00BC08B4"/>
    <w:rsid w:val="00BD16B3"/>
    <w:rsid w:val="00C049B5"/>
    <w:rsid w:val="00C064B1"/>
    <w:rsid w:val="00C14BE6"/>
    <w:rsid w:val="00C40D30"/>
    <w:rsid w:val="00C4444E"/>
    <w:rsid w:val="00C445C8"/>
    <w:rsid w:val="00C56FE3"/>
    <w:rsid w:val="00C73229"/>
    <w:rsid w:val="00C823CB"/>
    <w:rsid w:val="00C83D78"/>
    <w:rsid w:val="00C91A47"/>
    <w:rsid w:val="00CB1E5B"/>
    <w:rsid w:val="00CB772C"/>
    <w:rsid w:val="00CC543A"/>
    <w:rsid w:val="00CF0CDF"/>
    <w:rsid w:val="00D154C6"/>
    <w:rsid w:val="00D232D0"/>
    <w:rsid w:val="00D40E4D"/>
    <w:rsid w:val="00D45CA3"/>
    <w:rsid w:val="00D71312"/>
    <w:rsid w:val="00D7396F"/>
    <w:rsid w:val="00D74DF1"/>
    <w:rsid w:val="00DA2558"/>
    <w:rsid w:val="00DE14D2"/>
    <w:rsid w:val="00DF0837"/>
    <w:rsid w:val="00E253C3"/>
    <w:rsid w:val="00E26E03"/>
    <w:rsid w:val="00E33B8F"/>
    <w:rsid w:val="00E34EFB"/>
    <w:rsid w:val="00E50FB0"/>
    <w:rsid w:val="00E549F8"/>
    <w:rsid w:val="00E64B9C"/>
    <w:rsid w:val="00E756CF"/>
    <w:rsid w:val="00E81B0D"/>
    <w:rsid w:val="00E83774"/>
    <w:rsid w:val="00E874EF"/>
    <w:rsid w:val="00E92FD4"/>
    <w:rsid w:val="00E94651"/>
    <w:rsid w:val="00E9468E"/>
    <w:rsid w:val="00EA1608"/>
    <w:rsid w:val="00EB2804"/>
    <w:rsid w:val="00EC16DE"/>
    <w:rsid w:val="00F13624"/>
    <w:rsid w:val="00F37D6C"/>
    <w:rsid w:val="00F90F7A"/>
    <w:rsid w:val="00F94610"/>
    <w:rsid w:val="00FB086D"/>
    <w:rsid w:val="00FB1B13"/>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semiHidden/>
    <w:unhideWhenUsed/>
    <w:rsid w:val="00B17FCD"/>
    <w:rPr>
      <w:lang w:val="en-US"/>
    </w:rPr>
  </w:style>
  <w:style w:type="character" w:customStyle="1" w:styleId="FootnoteTextChar">
    <w:name w:val="Footnote Text Char"/>
    <w:basedOn w:val="DefaultParagraphFont"/>
    <w:link w:val="FootnoteText"/>
    <w:semiHidden/>
    <w:rsid w:val="00B17FCD"/>
    <w:rPr>
      <w:lang w:val="en-US"/>
    </w:rPr>
  </w:style>
  <w:style w:type="character" w:styleId="FootnoteReference">
    <w:name w:val="footnote reference"/>
    <w:semiHidden/>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7</cp:revision>
  <dcterms:created xsi:type="dcterms:W3CDTF">2021-03-07T21:06:00Z</dcterms:created>
  <dcterms:modified xsi:type="dcterms:W3CDTF">2021-03-09T19:35:00Z</dcterms:modified>
</cp:coreProperties>
</file>