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7A565B58"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975257">
        <w:rPr>
          <w:rFonts w:ascii="Comic Sans MS" w:hAnsi="Comic Sans MS" w:cs="Arial"/>
          <w:sz w:val="24"/>
          <w:szCs w:val="24"/>
          <w:u w:val="single"/>
          <w:lang w:bidi="he-IL"/>
        </w:rPr>
        <w:t>Beha’aloscha</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653DD747" w14:textId="6B88D797" w:rsidR="001701C2" w:rsidRPr="00783F91" w:rsidRDefault="006449EB"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 xml:space="preserve">PG </w:t>
      </w:r>
      <w:r w:rsidR="00975257">
        <w:rPr>
          <w:rFonts w:ascii="Comic Sans MS" w:hAnsi="Comic Sans MS"/>
          <w:b/>
          <w:bCs/>
          <w:sz w:val="24"/>
          <w:szCs w:val="24"/>
        </w:rPr>
        <w:t>P</w:t>
      </w:r>
      <w:r w:rsidR="006238F9">
        <w:rPr>
          <w:rFonts w:ascii="Comic Sans MS" w:hAnsi="Comic Sans MS"/>
          <w:b/>
          <w:bCs/>
          <w:sz w:val="24"/>
          <w:szCs w:val="24"/>
        </w:rPr>
        <w:t>arsha</w:t>
      </w:r>
      <w:r w:rsidR="00975257">
        <w:rPr>
          <w:rFonts w:ascii="Comic Sans MS" w:hAnsi="Comic Sans MS"/>
          <w:b/>
          <w:bCs/>
          <w:sz w:val="24"/>
          <w:szCs w:val="24"/>
        </w:rPr>
        <w:t xml:space="preserve"> </w:t>
      </w:r>
      <w:r w:rsidR="00641955">
        <w:rPr>
          <w:rFonts w:ascii="Comic Sans MS" w:hAnsi="Comic Sans MS"/>
          <w:b/>
          <w:bCs/>
          <w:sz w:val="24"/>
          <w:szCs w:val="24"/>
        </w:rPr>
        <w:t>T</w:t>
      </w:r>
      <w:r w:rsidR="00975257">
        <w:rPr>
          <w:rFonts w:ascii="Comic Sans MS" w:hAnsi="Comic Sans MS"/>
          <w:b/>
          <w:bCs/>
          <w:sz w:val="24"/>
          <w:szCs w:val="24"/>
        </w:rPr>
        <w:t>ips</w:t>
      </w:r>
    </w:p>
    <w:p w14:paraId="354EC8C9" w14:textId="77777777" w:rsidR="00DB64F9" w:rsidRDefault="00DB64F9" w:rsidP="00BF021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837747A" w14:textId="3C91789B" w:rsidR="00953A43" w:rsidRDefault="00975257"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I enjoy a good cup of tea. And that’s </w:t>
      </w:r>
      <w:r w:rsidR="00953A43">
        <w:rPr>
          <w:rFonts w:ascii="Comic Sans MS" w:hAnsi="Comic Sans MS"/>
          <w:sz w:val="24"/>
          <w:szCs w:val="24"/>
        </w:rPr>
        <w:t xml:space="preserve">exactly </w:t>
      </w:r>
      <w:r>
        <w:rPr>
          <w:rFonts w:ascii="Comic Sans MS" w:hAnsi="Comic Sans MS"/>
          <w:sz w:val="24"/>
          <w:szCs w:val="24"/>
        </w:rPr>
        <w:t xml:space="preserve">my problem. You see during the week, I have </w:t>
      </w:r>
      <w:r w:rsidR="006238F9">
        <w:rPr>
          <w:rFonts w:ascii="Comic Sans MS" w:hAnsi="Comic Sans MS"/>
          <w:sz w:val="24"/>
          <w:szCs w:val="24"/>
        </w:rPr>
        <w:t>many</w:t>
      </w:r>
      <w:r>
        <w:rPr>
          <w:rFonts w:ascii="Comic Sans MS" w:hAnsi="Comic Sans MS"/>
          <w:sz w:val="24"/>
          <w:szCs w:val="24"/>
        </w:rPr>
        <w:t xml:space="preserve"> cups </w:t>
      </w:r>
      <w:r w:rsidR="006238F9">
        <w:rPr>
          <w:rFonts w:ascii="Comic Sans MS" w:hAnsi="Comic Sans MS"/>
          <w:sz w:val="24"/>
          <w:szCs w:val="24"/>
        </w:rPr>
        <w:t>of this heavenly brew</w:t>
      </w:r>
      <w:r w:rsidR="00390F79">
        <w:rPr>
          <w:rFonts w:ascii="Comic Sans MS" w:hAnsi="Comic Sans MS"/>
          <w:sz w:val="24"/>
          <w:szCs w:val="24"/>
        </w:rPr>
        <w:t>,</w:t>
      </w:r>
      <w:r>
        <w:rPr>
          <w:rFonts w:ascii="Comic Sans MS" w:hAnsi="Comic Sans MS"/>
          <w:sz w:val="24"/>
          <w:szCs w:val="24"/>
        </w:rPr>
        <w:t xml:space="preserve"> but a good cup of tea on Shabbos is more complicated.</w:t>
      </w:r>
      <w:r w:rsidR="00953A43">
        <w:rPr>
          <w:rFonts w:ascii="Comic Sans MS" w:hAnsi="Comic Sans MS"/>
          <w:sz w:val="24"/>
          <w:szCs w:val="24"/>
        </w:rPr>
        <w:t xml:space="preserve"> </w:t>
      </w:r>
    </w:p>
    <w:p w14:paraId="31F32338" w14:textId="77777777" w:rsidR="00953A43" w:rsidRDefault="00953A43"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F0D8DE3" w14:textId="09E3831A" w:rsidR="00953A43" w:rsidRDefault="00953A43"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Like many others I use PG Tips tea granules on Shabbos and whilst it may not be quite as good as my normal </w:t>
      </w:r>
      <w:r w:rsidR="00390F79">
        <w:rPr>
          <w:rFonts w:ascii="Comic Sans MS" w:hAnsi="Comic Sans MS"/>
          <w:sz w:val="24"/>
          <w:szCs w:val="24"/>
        </w:rPr>
        <w:t>cup of tea</w:t>
      </w:r>
      <w:r>
        <w:rPr>
          <w:rFonts w:ascii="Comic Sans MS" w:hAnsi="Comic Sans MS"/>
          <w:sz w:val="24"/>
          <w:szCs w:val="24"/>
        </w:rPr>
        <w:t>, it certainly d</w:t>
      </w:r>
      <w:r w:rsidR="006449EB">
        <w:rPr>
          <w:rFonts w:ascii="Comic Sans MS" w:hAnsi="Comic Sans MS"/>
          <w:sz w:val="24"/>
          <w:szCs w:val="24"/>
        </w:rPr>
        <w:t>oes</w:t>
      </w:r>
      <w:r>
        <w:rPr>
          <w:rFonts w:ascii="Comic Sans MS" w:hAnsi="Comic Sans MS"/>
          <w:sz w:val="24"/>
          <w:szCs w:val="24"/>
        </w:rPr>
        <w:t xml:space="preserve"> the job. </w:t>
      </w:r>
    </w:p>
    <w:p w14:paraId="23B93510" w14:textId="77777777" w:rsidR="00953A43" w:rsidRDefault="00953A43"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8FE9185" w14:textId="77777777" w:rsidR="00390F79" w:rsidRDefault="00953A43"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Alas, I have recently discovered that PG Tips are no longer making their tea granules and </w:t>
      </w:r>
      <w:r w:rsidR="006449EB">
        <w:rPr>
          <w:rFonts w:ascii="Comic Sans MS" w:hAnsi="Comic Sans MS"/>
          <w:sz w:val="24"/>
          <w:szCs w:val="24"/>
        </w:rPr>
        <w:t xml:space="preserve">they </w:t>
      </w:r>
      <w:r w:rsidR="00343E6A">
        <w:rPr>
          <w:rFonts w:ascii="Comic Sans MS" w:hAnsi="Comic Sans MS"/>
          <w:sz w:val="24"/>
          <w:szCs w:val="24"/>
        </w:rPr>
        <w:t xml:space="preserve">have been discontinued. </w:t>
      </w:r>
      <w:proofErr w:type="gramStart"/>
      <w:r w:rsidR="00343E6A">
        <w:rPr>
          <w:rFonts w:ascii="Comic Sans MS" w:hAnsi="Comic Sans MS"/>
          <w:sz w:val="24"/>
          <w:szCs w:val="24"/>
        </w:rPr>
        <w:t>So</w:t>
      </w:r>
      <w:proofErr w:type="gramEnd"/>
      <w:r w:rsidR="00343E6A">
        <w:rPr>
          <w:rFonts w:ascii="Comic Sans MS" w:hAnsi="Comic Sans MS"/>
          <w:sz w:val="24"/>
          <w:szCs w:val="24"/>
        </w:rPr>
        <w:t xml:space="preserve"> what </w:t>
      </w:r>
      <w:r w:rsidR="006238F9">
        <w:rPr>
          <w:rFonts w:ascii="Comic Sans MS" w:hAnsi="Comic Sans MS"/>
          <w:sz w:val="24"/>
          <w:szCs w:val="24"/>
        </w:rPr>
        <w:t xml:space="preserve">to do </w:t>
      </w:r>
      <w:r w:rsidR="00343E6A">
        <w:rPr>
          <w:rFonts w:ascii="Comic Sans MS" w:hAnsi="Comic Sans MS"/>
          <w:sz w:val="24"/>
          <w:szCs w:val="24"/>
        </w:rPr>
        <w:t xml:space="preserve">about my </w:t>
      </w:r>
      <w:proofErr w:type="spellStart"/>
      <w:r w:rsidR="00343E6A">
        <w:rPr>
          <w:rFonts w:ascii="Comic Sans MS" w:hAnsi="Comic Sans MS"/>
          <w:sz w:val="24"/>
          <w:szCs w:val="24"/>
        </w:rPr>
        <w:t>oneg</w:t>
      </w:r>
      <w:proofErr w:type="spellEnd"/>
      <w:r w:rsidR="00343E6A">
        <w:rPr>
          <w:rFonts w:ascii="Comic Sans MS" w:hAnsi="Comic Sans MS"/>
          <w:sz w:val="24"/>
          <w:szCs w:val="24"/>
        </w:rPr>
        <w:t xml:space="preserve"> Shabbos? </w:t>
      </w:r>
    </w:p>
    <w:p w14:paraId="1050F6F8" w14:textId="77777777" w:rsidR="00390F79" w:rsidRDefault="00390F79"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56A9AD7" w14:textId="79215F46" w:rsidR="00343E6A" w:rsidRDefault="00343E6A"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Yes, I am aware that the long Mishna </w:t>
      </w:r>
      <w:proofErr w:type="spellStart"/>
      <w:r>
        <w:rPr>
          <w:rFonts w:ascii="Comic Sans MS" w:hAnsi="Comic Sans MS"/>
          <w:sz w:val="24"/>
          <w:szCs w:val="24"/>
        </w:rPr>
        <w:t>Berura</w:t>
      </w:r>
      <w:proofErr w:type="spellEnd"/>
      <w:r>
        <w:rPr>
          <w:rFonts w:ascii="Comic Sans MS" w:hAnsi="Comic Sans MS"/>
          <w:sz w:val="24"/>
          <w:szCs w:val="24"/>
        </w:rPr>
        <w:t xml:space="preserve"> on </w:t>
      </w:r>
      <w:proofErr w:type="spellStart"/>
      <w:r>
        <w:rPr>
          <w:rFonts w:ascii="Comic Sans MS" w:hAnsi="Comic Sans MS"/>
          <w:sz w:val="24"/>
          <w:szCs w:val="24"/>
        </w:rPr>
        <w:t>siman</w:t>
      </w:r>
      <w:proofErr w:type="spellEnd"/>
      <w:r>
        <w:rPr>
          <w:rFonts w:ascii="Comic Sans MS" w:hAnsi="Comic Sans MS"/>
          <w:sz w:val="24"/>
          <w:szCs w:val="24"/>
        </w:rPr>
        <w:t xml:space="preserve"> 318 on how to make </w:t>
      </w:r>
      <w:r w:rsidR="00390F79">
        <w:rPr>
          <w:rFonts w:ascii="Comic Sans MS" w:hAnsi="Comic Sans MS"/>
          <w:sz w:val="24"/>
          <w:szCs w:val="24"/>
        </w:rPr>
        <w:t xml:space="preserve">tea with </w:t>
      </w:r>
      <w:r>
        <w:rPr>
          <w:rFonts w:ascii="Comic Sans MS" w:hAnsi="Comic Sans MS"/>
          <w:sz w:val="24"/>
          <w:szCs w:val="24"/>
        </w:rPr>
        <w:t xml:space="preserve">tea essence now becomes very relevant again, but there is another lesson to be learned here and our parsha contains the key. </w:t>
      </w:r>
    </w:p>
    <w:p w14:paraId="106AC6EA" w14:textId="77777777" w:rsidR="00343E6A" w:rsidRDefault="00343E6A"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2857B21" w14:textId="77777777" w:rsidR="007C0EB1" w:rsidRDefault="00343E6A"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tl/>
        </w:rPr>
      </w:pPr>
      <w:proofErr w:type="gramStart"/>
      <w:r>
        <w:rPr>
          <w:rFonts w:ascii="Comic Sans MS" w:hAnsi="Comic Sans MS"/>
          <w:sz w:val="24"/>
          <w:szCs w:val="24"/>
        </w:rPr>
        <w:t>In order to</w:t>
      </w:r>
      <w:proofErr w:type="gramEnd"/>
      <w:r>
        <w:rPr>
          <w:rFonts w:ascii="Comic Sans MS" w:hAnsi="Comic Sans MS"/>
          <w:sz w:val="24"/>
          <w:szCs w:val="24"/>
        </w:rPr>
        <w:t xml:space="preserve"> bring the Bnei Yisroel to Eretz Yisroel as quickly as possible, the pillar of cloud guiding them through the desert moved at a fast pace. This gave a group of people called the </w:t>
      </w:r>
      <w:r w:rsidR="007C0EB1" w:rsidRPr="007C0EB1">
        <w:rPr>
          <w:rFonts w:ascii="Comic Sans MS" w:hAnsi="Comic Sans MS" w:cs="Arial"/>
          <w:sz w:val="24"/>
          <w:szCs w:val="24"/>
          <w:rtl/>
          <w:lang w:bidi="he-IL"/>
        </w:rPr>
        <w:t>מִתְאֹנְנִים</w:t>
      </w:r>
      <w:r w:rsidR="007C0EB1">
        <w:rPr>
          <w:rFonts w:ascii="Comic Sans MS" w:hAnsi="Comic Sans MS"/>
          <w:sz w:val="24"/>
          <w:szCs w:val="24"/>
        </w:rPr>
        <w:t xml:space="preserve">, the complainers, </w:t>
      </w:r>
      <w:r>
        <w:rPr>
          <w:rFonts w:ascii="Comic Sans MS" w:hAnsi="Comic Sans MS"/>
          <w:sz w:val="24"/>
          <w:szCs w:val="24"/>
        </w:rPr>
        <w:t>a pretext to complain.</w:t>
      </w:r>
    </w:p>
    <w:p w14:paraId="5AECE78A" w14:textId="77777777" w:rsidR="007C0EB1" w:rsidRDefault="007C0EB1"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tl/>
        </w:rPr>
      </w:pPr>
    </w:p>
    <w:p w14:paraId="303E881D" w14:textId="77777777" w:rsidR="007C0EB1" w:rsidRDefault="007C0EB1"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 heavenly fire killed many of them and only stopped when Moshe Rabbeinu davened to Hashem for the fire to die down. </w:t>
      </w:r>
    </w:p>
    <w:p w14:paraId="001C3400" w14:textId="77777777" w:rsidR="007C0EB1" w:rsidRDefault="007C0EB1"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3922814" w14:textId="3E7C2861" w:rsidR="007C0EB1" w:rsidRDefault="007C0EB1"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But complainers complain and their stubborn willingness to sin was so powerful that they repeated their folly even after seeing a miraculous punishment. </w:t>
      </w:r>
    </w:p>
    <w:p w14:paraId="17B3D616" w14:textId="77777777" w:rsidR="007C0EB1" w:rsidRDefault="007C0EB1"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0BF62AA" w14:textId="77777777" w:rsidR="000D492E" w:rsidRDefault="007C0EB1"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This time the pretext was the manna. The rabble succeeded in influencing others to complain again. The wording of their complaint </w:t>
      </w:r>
      <w:r w:rsidR="000D492E">
        <w:rPr>
          <w:rFonts w:ascii="Comic Sans MS" w:hAnsi="Comic Sans MS"/>
          <w:sz w:val="24"/>
          <w:szCs w:val="24"/>
        </w:rPr>
        <w:t>wa</w:t>
      </w:r>
      <w:r>
        <w:rPr>
          <w:rFonts w:ascii="Comic Sans MS" w:hAnsi="Comic Sans MS"/>
          <w:sz w:val="24"/>
          <w:szCs w:val="24"/>
        </w:rPr>
        <w:t xml:space="preserve">s particularly offensive. Not only did they complain that the manna was insufficient, </w:t>
      </w:r>
      <w:r w:rsidR="000D492E">
        <w:rPr>
          <w:rFonts w:ascii="Comic Sans MS" w:hAnsi="Comic Sans MS"/>
          <w:sz w:val="24"/>
          <w:szCs w:val="24"/>
        </w:rPr>
        <w:t xml:space="preserve">which the Torah itself testifies was untrue (pesukim 7-9), but they went as far as to say that they preferred Egyptian cuisine they ate in slavery. </w:t>
      </w:r>
    </w:p>
    <w:p w14:paraId="57FA9081" w14:textId="77777777" w:rsidR="000D492E" w:rsidRPr="006238F9" w:rsidRDefault="000D492E" w:rsidP="007C0EB1">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Pr>
      </w:pPr>
    </w:p>
    <w:p w14:paraId="3E0DAD23" w14:textId="1A89206F" w:rsidR="000D492E" w:rsidRPr="000D492E" w:rsidRDefault="000D492E" w:rsidP="000D492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6238F9">
        <w:rPr>
          <w:rFonts w:asciiTheme="minorBidi" w:hAnsiTheme="minorBidi" w:cstheme="minorBidi"/>
          <w:sz w:val="24"/>
          <w:szCs w:val="24"/>
          <w:rtl/>
          <w:lang w:bidi="he-IL"/>
        </w:rPr>
        <w:t>זָכַרְנוּ אֶת</w:t>
      </w:r>
      <w:r w:rsidR="006238F9">
        <w:rPr>
          <w:rFonts w:asciiTheme="minorBidi" w:hAnsiTheme="minorBidi" w:cstheme="minorBidi" w:hint="cs"/>
          <w:sz w:val="24"/>
          <w:szCs w:val="24"/>
          <w:rtl/>
          <w:lang w:bidi="he-IL"/>
        </w:rPr>
        <w:t xml:space="preserve"> </w:t>
      </w:r>
      <w:r w:rsidRPr="006238F9">
        <w:rPr>
          <w:rFonts w:asciiTheme="minorBidi" w:hAnsiTheme="minorBidi" w:cstheme="minorBidi"/>
          <w:sz w:val="24"/>
          <w:szCs w:val="24"/>
          <w:rtl/>
          <w:lang w:bidi="he-IL"/>
        </w:rPr>
        <w:t>הַדָּגָה אֲשֶׁר</w:t>
      </w:r>
      <w:r w:rsidR="006238F9">
        <w:rPr>
          <w:rFonts w:asciiTheme="minorBidi" w:hAnsiTheme="minorBidi" w:cstheme="minorBidi" w:hint="cs"/>
          <w:sz w:val="24"/>
          <w:szCs w:val="24"/>
          <w:rtl/>
          <w:lang w:bidi="he-IL"/>
        </w:rPr>
        <w:t xml:space="preserve"> </w:t>
      </w:r>
      <w:r w:rsidRPr="006238F9">
        <w:rPr>
          <w:rFonts w:asciiTheme="minorBidi" w:hAnsiTheme="minorBidi" w:cstheme="minorBidi"/>
          <w:sz w:val="24"/>
          <w:szCs w:val="24"/>
          <w:rtl/>
          <w:lang w:bidi="he-IL"/>
        </w:rPr>
        <w:t>נֹאכַל בְּמִצְרַיִם חִנָּם אֵת הַקִּשֻּׁאִים וְאֵת הָאֲבַטִּחִים וְאֶת</w:t>
      </w:r>
      <w:r w:rsidR="006238F9">
        <w:rPr>
          <w:rFonts w:asciiTheme="minorBidi" w:hAnsiTheme="minorBidi" w:cstheme="minorBidi" w:hint="cs"/>
          <w:sz w:val="24"/>
          <w:szCs w:val="24"/>
          <w:rtl/>
          <w:lang w:bidi="he-IL"/>
        </w:rPr>
        <w:t xml:space="preserve"> </w:t>
      </w:r>
      <w:r w:rsidRPr="006238F9">
        <w:rPr>
          <w:rFonts w:asciiTheme="minorBidi" w:hAnsiTheme="minorBidi" w:cstheme="minorBidi"/>
          <w:sz w:val="24"/>
          <w:szCs w:val="24"/>
          <w:rtl/>
          <w:lang w:bidi="he-IL"/>
        </w:rPr>
        <w:t>הֶחָצִיר וְאֶת</w:t>
      </w:r>
      <w:r w:rsidR="006238F9">
        <w:rPr>
          <w:rFonts w:asciiTheme="minorBidi" w:hAnsiTheme="minorBidi" w:cstheme="minorBidi" w:hint="cs"/>
          <w:sz w:val="24"/>
          <w:szCs w:val="24"/>
          <w:rtl/>
          <w:lang w:bidi="he-IL"/>
        </w:rPr>
        <w:t xml:space="preserve"> </w:t>
      </w:r>
      <w:r w:rsidRPr="006238F9">
        <w:rPr>
          <w:rFonts w:asciiTheme="minorBidi" w:hAnsiTheme="minorBidi" w:cstheme="minorBidi"/>
          <w:sz w:val="24"/>
          <w:szCs w:val="24"/>
          <w:rtl/>
          <w:lang w:bidi="he-IL"/>
        </w:rPr>
        <w:t>הַבְּצָלִים וְאֶת</w:t>
      </w:r>
      <w:r w:rsidR="006238F9">
        <w:rPr>
          <w:rFonts w:asciiTheme="minorBidi" w:hAnsiTheme="minorBidi" w:cstheme="minorBidi" w:hint="cs"/>
          <w:sz w:val="24"/>
          <w:szCs w:val="24"/>
          <w:rtl/>
          <w:lang w:bidi="he-IL"/>
        </w:rPr>
        <w:t xml:space="preserve"> </w:t>
      </w:r>
      <w:r w:rsidRPr="006238F9">
        <w:rPr>
          <w:rFonts w:asciiTheme="minorBidi" w:hAnsiTheme="minorBidi" w:cstheme="minorBidi"/>
          <w:sz w:val="24"/>
          <w:szCs w:val="24"/>
          <w:rtl/>
          <w:lang w:bidi="he-IL"/>
        </w:rPr>
        <w:t>הַשּׁוּמִים</w:t>
      </w:r>
    </w:p>
    <w:p w14:paraId="47A97ECE" w14:textId="648FBB76" w:rsidR="000D492E" w:rsidRDefault="000D492E" w:rsidP="000D492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cs="Times New Roman"/>
          <w:sz w:val="24"/>
          <w:szCs w:val="24"/>
          <w:lang w:bidi="he-IL"/>
        </w:rPr>
        <w:t xml:space="preserve">We remember the fish we ate in Egypt free of charge, the cucumbers, melons, leeks, </w:t>
      </w:r>
      <w:proofErr w:type="gramStart"/>
      <w:r>
        <w:rPr>
          <w:rFonts w:ascii="Comic Sans MS" w:hAnsi="Comic Sans MS" w:cs="Times New Roman"/>
          <w:sz w:val="24"/>
          <w:szCs w:val="24"/>
          <w:lang w:bidi="he-IL"/>
        </w:rPr>
        <w:t>onions</w:t>
      </w:r>
      <w:proofErr w:type="gramEnd"/>
      <w:r>
        <w:rPr>
          <w:rFonts w:ascii="Comic Sans MS" w:hAnsi="Comic Sans MS" w:cs="Times New Roman"/>
          <w:sz w:val="24"/>
          <w:szCs w:val="24"/>
          <w:lang w:bidi="he-IL"/>
        </w:rPr>
        <w:t xml:space="preserve"> and garlic (</w:t>
      </w:r>
      <w:proofErr w:type="spellStart"/>
      <w:r>
        <w:rPr>
          <w:rFonts w:ascii="Comic Sans MS" w:hAnsi="Comic Sans MS" w:cs="Times New Roman"/>
          <w:sz w:val="24"/>
          <w:szCs w:val="24"/>
          <w:lang w:bidi="he-IL"/>
        </w:rPr>
        <w:t>Bamidbar</w:t>
      </w:r>
      <w:proofErr w:type="spellEnd"/>
      <w:r>
        <w:rPr>
          <w:rFonts w:ascii="Comic Sans MS" w:hAnsi="Comic Sans MS" w:cs="Times New Roman"/>
          <w:sz w:val="24"/>
          <w:szCs w:val="24"/>
          <w:lang w:bidi="he-IL"/>
        </w:rPr>
        <w:t xml:space="preserve"> 11,5). </w:t>
      </w:r>
    </w:p>
    <w:p w14:paraId="1B4A125D" w14:textId="77777777" w:rsidR="000D492E" w:rsidRDefault="000D492E"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FB037CC" w14:textId="317D2BE5" w:rsidR="007C0EB1" w:rsidRDefault="000D492E"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lastRenderedPageBreak/>
        <w:t xml:space="preserve">Rashi cites </w:t>
      </w:r>
      <w:r w:rsidR="006238F9">
        <w:rPr>
          <w:rFonts w:ascii="Comic Sans MS" w:hAnsi="Comic Sans MS"/>
          <w:sz w:val="24"/>
          <w:szCs w:val="24"/>
        </w:rPr>
        <w:t xml:space="preserve">the </w:t>
      </w:r>
      <w:proofErr w:type="spellStart"/>
      <w:r w:rsidR="006238F9">
        <w:rPr>
          <w:rFonts w:ascii="Comic Sans MS" w:hAnsi="Comic Sans MS"/>
          <w:sz w:val="24"/>
          <w:szCs w:val="24"/>
        </w:rPr>
        <w:t>Medrash</w:t>
      </w:r>
      <w:proofErr w:type="spellEnd"/>
      <w:r w:rsidR="006238F9">
        <w:rPr>
          <w:rFonts w:ascii="Comic Sans MS" w:hAnsi="Comic Sans MS"/>
          <w:sz w:val="24"/>
          <w:szCs w:val="24"/>
        </w:rPr>
        <w:t xml:space="preserve"> which</w:t>
      </w:r>
      <w:r>
        <w:rPr>
          <w:rFonts w:ascii="Comic Sans MS" w:hAnsi="Comic Sans MS"/>
          <w:sz w:val="24"/>
          <w:szCs w:val="24"/>
        </w:rPr>
        <w:t xml:space="preserve"> ridicule</w:t>
      </w:r>
      <w:r w:rsidR="006238F9">
        <w:rPr>
          <w:rFonts w:ascii="Comic Sans MS" w:hAnsi="Comic Sans MS"/>
          <w:sz w:val="24"/>
          <w:szCs w:val="24"/>
        </w:rPr>
        <w:t>s</w:t>
      </w:r>
      <w:r>
        <w:rPr>
          <w:rFonts w:ascii="Comic Sans MS" w:hAnsi="Comic Sans MS"/>
          <w:sz w:val="24"/>
          <w:szCs w:val="24"/>
        </w:rPr>
        <w:t xml:space="preserve"> this complaint. The Egyptians would not even give them straw for their work, </w:t>
      </w:r>
      <w:proofErr w:type="gramStart"/>
      <w:r>
        <w:rPr>
          <w:rFonts w:ascii="Comic Sans MS" w:hAnsi="Comic Sans MS"/>
          <w:sz w:val="24"/>
          <w:szCs w:val="24"/>
        </w:rPr>
        <w:t>surely</w:t>
      </w:r>
      <w:proofErr w:type="gramEnd"/>
      <w:r>
        <w:rPr>
          <w:rFonts w:ascii="Comic Sans MS" w:hAnsi="Comic Sans MS"/>
          <w:sz w:val="24"/>
          <w:szCs w:val="24"/>
        </w:rPr>
        <w:t xml:space="preserve"> they would not give them free food!  </w:t>
      </w:r>
    </w:p>
    <w:p w14:paraId="3D39E58D" w14:textId="77777777" w:rsidR="00F943FE" w:rsidRDefault="00F943FE"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CADD94E" w14:textId="6F79960B" w:rsidR="00F943FE" w:rsidRDefault="00F943FE"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But complainers complain. </w:t>
      </w:r>
      <w:r w:rsidR="00390F79">
        <w:rPr>
          <w:rFonts w:ascii="Comic Sans MS" w:hAnsi="Comic Sans MS"/>
          <w:sz w:val="24"/>
          <w:szCs w:val="24"/>
        </w:rPr>
        <w:t>Again, t</w:t>
      </w:r>
      <w:r>
        <w:rPr>
          <w:rFonts w:ascii="Comic Sans MS" w:hAnsi="Comic Sans MS"/>
          <w:sz w:val="24"/>
          <w:szCs w:val="24"/>
        </w:rPr>
        <w:t xml:space="preserve">his was just a pretext. They said they were fed up with the manna and wanted meat. </w:t>
      </w:r>
    </w:p>
    <w:p w14:paraId="548A0739" w14:textId="77777777" w:rsidR="006238F9" w:rsidRDefault="006238F9"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24EDCBF" w14:textId="1411A56D" w:rsidR="006238F9" w:rsidRDefault="006238F9" w:rsidP="007C0EB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Torah then goes on to describe the manna.</w:t>
      </w:r>
    </w:p>
    <w:p w14:paraId="2BA8D2BA" w14:textId="590D7E2F" w:rsidR="006238F9" w:rsidRPr="006238F9" w:rsidRDefault="006238F9" w:rsidP="006238F9">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Pr>
      </w:pPr>
    </w:p>
    <w:p w14:paraId="06A8E810" w14:textId="65060EBF" w:rsidR="006238F9" w:rsidRDefault="006238F9" w:rsidP="006238F9">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tl/>
        </w:rPr>
      </w:pPr>
      <w:r w:rsidRPr="006238F9">
        <w:rPr>
          <w:rFonts w:asciiTheme="minorBidi" w:hAnsiTheme="minorBidi" w:cstheme="minorBidi"/>
          <w:sz w:val="24"/>
          <w:szCs w:val="24"/>
          <w:rtl/>
          <w:lang w:bidi="he-IL"/>
        </w:rPr>
        <w:t>וְהַמָּן כִּזְרַע</w:t>
      </w:r>
      <w:r>
        <w:rPr>
          <w:rFonts w:asciiTheme="minorBidi" w:hAnsiTheme="minorBidi" w:cstheme="minorBidi" w:hint="cs"/>
          <w:sz w:val="24"/>
          <w:szCs w:val="24"/>
          <w:rtl/>
          <w:lang w:bidi="he-IL"/>
        </w:rPr>
        <w:t xml:space="preserve"> </w:t>
      </w:r>
      <w:r w:rsidRPr="006238F9">
        <w:rPr>
          <w:rFonts w:asciiTheme="minorBidi" w:hAnsiTheme="minorBidi" w:cstheme="minorBidi"/>
          <w:sz w:val="24"/>
          <w:szCs w:val="24"/>
          <w:rtl/>
          <w:lang w:bidi="he-IL"/>
        </w:rPr>
        <w:t>גַּד הוּא וְעֵינוֹ כְּעֵין הַבְּדֹלַח</w:t>
      </w:r>
    </w:p>
    <w:p w14:paraId="6035D315" w14:textId="7ED94A77" w:rsidR="006238F9" w:rsidRPr="006238F9" w:rsidRDefault="006238F9" w:rsidP="006238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tl/>
        </w:rPr>
      </w:pPr>
      <w:r>
        <w:rPr>
          <w:rFonts w:ascii="Comic Sans MS" w:hAnsi="Comic Sans MS" w:cstheme="minorBidi"/>
          <w:sz w:val="24"/>
          <w:szCs w:val="24"/>
        </w:rPr>
        <w:t xml:space="preserve">Now, the manna was like coriander seed and its colour was like the colour of the </w:t>
      </w:r>
      <w:proofErr w:type="spellStart"/>
      <w:r>
        <w:rPr>
          <w:rFonts w:ascii="Comic Sans MS" w:hAnsi="Comic Sans MS" w:cstheme="minorBidi"/>
          <w:sz w:val="24"/>
          <w:szCs w:val="24"/>
        </w:rPr>
        <w:t>bedolach</w:t>
      </w:r>
      <w:proofErr w:type="spellEnd"/>
      <w:r>
        <w:rPr>
          <w:rFonts w:ascii="Comic Sans MS" w:hAnsi="Comic Sans MS" w:cstheme="minorBidi"/>
          <w:sz w:val="24"/>
          <w:szCs w:val="24"/>
        </w:rPr>
        <w:t xml:space="preserve"> (a </w:t>
      </w:r>
      <w:proofErr w:type="gramStart"/>
      <w:r>
        <w:rPr>
          <w:rFonts w:ascii="Comic Sans MS" w:hAnsi="Comic Sans MS" w:cstheme="minorBidi"/>
          <w:sz w:val="24"/>
          <w:szCs w:val="24"/>
        </w:rPr>
        <w:t>crystal like</w:t>
      </w:r>
      <w:proofErr w:type="gramEnd"/>
      <w:r>
        <w:rPr>
          <w:rFonts w:ascii="Comic Sans MS" w:hAnsi="Comic Sans MS" w:cstheme="minorBidi"/>
          <w:sz w:val="24"/>
          <w:szCs w:val="24"/>
        </w:rPr>
        <w:t xml:space="preserve"> gem – Rashi).</w:t>
      </w:r>
    </w:p>
    <w:p w14:paraId="04F74E14" w14:textId="77777777" w:rsidR="006238F9" w:rsidRPr="006238F9" w:rsidRDefault="006238F9" w:rsidP="006238F9">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Pr>
      </w:pPr>
    </w:p>
    <w:p w14:paraId="40A24C4D" w14:textId="18F86FC7" w:rsidR="006238F9" w:rsidRDefault="006238F9" w:rsidP="006238F9">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tl/>
          <w:lang w:bidi="he-IL"/>
        </w:rPr>
      </w:pPr>
      <w:r w:rsidRPr="006238F9">
        <w:rPr>
          <w:rFonts w:asciiTheme="minorBidi" w:hAnsiTheme="minorBidi" w:cstheme="minorBidi"/>
          <w:sz w:val="24"/>
          <w:szCs w:val="24"/>
          <w:rtl/>
          <w:lang w:bidi="he-IL"/>
        </w:rPr>
        <w:t>שָׁטוּ הָעָם וְלָֽקְטוּ וְטָחֲנוּ בָרֵחַיִם אוֹ דָכוּ בַּמְּדֹכָה וּבִשְּׁלוּ בַּפָּרוּר וְעָשׂוּ אֹתוֹ עֻגוֹת וְהָיָה טַעְמוֹ כְּטַעַם לְשַׁד הַשָּׁמֶן</w:t>
      </w:r>
    </w:p>
    <w:p w14:paraId="541904B4" w14:textId="61DDB579" w:rsidR="006238F9" w:rsidRPr="006238F9" w:rsidRDefault="006238F9" w:rsidP="006238F9">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tl/>
          <w:lang w:bidi="he-IL"/>
        </w:rPr>
      </w:pPr>
      <w:r>
        <w:rPr>
          <w:rFonts w:ascii="Comic Sans MS" w:hAnsi="Comic Sans MS" w:cstheme="minorBidi"/>
          <w:sz w:val="24"/>
          <w:szCs w:val="24"/>
          <w:lang w:bidi="he-IL"/>
        </w:rPr>
        <w:t>The people would stroll and gather it</w:t>
      </w:r>
      <w:r w:rsidR="006449EB">
        <w:rPr>
          <w:rFonts w:ascii="Comic Sans MS" w:hAnsi="Comic Sans MS" w:cstheme="minorBidi"/>
          <w:sz w:val="24"/>
          <w:szCs w:val="24"/>
          <w:lang w:bidi="he-IL"/>
        </w:rPr>
        <w:t xml:space="preserve"> </w:t>
      </w:r>
      <w:r>
        <w:rPr>
          <w:rFonts w:ascii="Comic Sans MS" w:hAnsi="Comic Sans MS" w:cstheme="minorBidi"/>
          <w:sz w:val="24"/>
          <w:szCs w:val="24"/>
          <w:lang w:bidi="he-IL"/>
        </w:rPr>
        <w:t>and grind it in a mill or p</w:t>
      </w:r>
      <w:r w:rsidR="00DD3077">
        <w:rPr>
          <w:rFonts w:ascii="Comic Sans MS" w:hAnsi="Comic Sans MS" w:cstheme="minorBidi"/>
          <w:sz w:val="24"/>
          <w:szCs w:val="24"/>
          <w:lang w:bidi="he-IL"/>
        </w:rPr>
        <w:t>o</w:t>
      </w:r>
      <w:r>
        <w:rPr>
          <w:rFonts w:ascii="Comic Sans MS" w:hAnsi="Comic Sans MS" w:cstheme="minorBidi"/>
          <w:sz w:val="24"/>
          <w:szCs w:val="24"/>
          <w:lang w:bidi="he-IL"/>
        </w:rPr>
        <w:t>und it in a mort</w:t>
      </w:r>
      <w:r w:rsidR="00DD3077">
        <w:rPr>
          <w:rFonts w:ascii="Comic Sans MS" w:hAnsi="Comic Sans MS" w:cstheme="minorBidi"/>
          <w:sz w:val="24"/>
          <w:szCs w:val="24"/>
          <w:lang w:bidi="he-IL"/>
        </w:rPr>
        <w:t>ar and cook it in a pot or make it into cakes, and its taste was like the taste of dough kneaded with oil.</w:t>
      </w:r>
    </w:p>
    <w:p w14:paraId="5F15617B" w14:textId="77777777" w:rsidR="006238F9" w:rsidRDefault="006238F9" w:rsidP="006238F9">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tl/>
          <w:lang w:bidi="he-IL"/>
        </w:rPr>
      </w:pPr>
    </w:p>
    <w:p w14:paraId="2E9128A2" w14:textId="6B51D2E3" w:rsidR="00975257" w:rsidRDefault="00DD3077" w:rsidP="00DD307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But why describe the manna now? </w:t>
      </w:r>
    </w:p>
    <w:p w14:paraId="4B1E55B4" w14:textId="77777777" w:rsidR="00DD3077" w:rsidRDefault="00DD3077" w:rsidP="00DD307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D2624F6" w14:textId="14A1793A" w:rsidR="00DD3077" w:rsidRDefault="00DD3077" w:rsidP="00DD307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natural place to fully describe it is in </w:t>
      </w:r>
      <w:proofErr w:type="spellStart"/>
      <w:r>
        <w:rPr>
          <w:rFonts w:ascii="Comic Sans MS" w:hAnsi="Comic Sans MS"/>
          <w:sz w:val="24"/>
          <w:szCs w:val="24"/>
        </w:rPr>
        <w:t>parshas</w:t>
      </w:r>
      <w:proofErr w:type="spellEnd"/>
      <w:r>
        <w:rPr>
          <w:rFonts w:ascii="Comic Sans MS" w:hAnsi="Comic Sans MS"/>
          <w:sz w:val="24"/>
          <w:szCs w:val="24"/>
        </w:rPr>
        <w:t xml:space="preserve"> </w:t>
      </w:r>
      <w:proofErr w:type="spellStart"/>
      <w:r>
        <w:rPr>
          <w:rFonts w:ascii="Comic Sans MS" w:hAnsi="Comic Sans MS"/>
          <w:sz w:val="24"/>
          <w:szCs w:val="24"/>
        </w:rPr>
        <w:t>Beshalach</w:t>
      </w:r>
      <w:proofErr w:type="spellEnd"/>
      <w:r>
        <w:rPr>
          <w:rFonts w:ascii="Comic Sans MS" w:hAnsi="Comic Sans MS"/>
          <w:sz w:val="24"/>
          <w:szCs w:val="24"/>
        </w:rPr>
        <w:t xml:space="preserve"> (</w:t>
      </w:r>
      <w:proofErr w:type="spellStart"/>
      <w:r>
        <w:rPr>
          <w:rFonts w:ascii="Comic Sans MS" w:hAnsi="Comic Sans MS"/>
          <w:sz w:val="24"/>
          <w:szCs w:val="24"/>
        </w:rPr>
        <w:t>Shemos</w:t>
      </w:r>
      <w:proofErr w:type="spellEnd"/>
      <w:r>
        <w:rPr>
          <w:rFonts w:ascii="Comic Sans MS" w:hAnsi="Comic Sans MS"/>
          <w:sz w:val="24"/>
          <w:szCs w:val="24"/>
        </w:rPr>
        <w:t xml:space="preserve"> </w:t>
      </w:r>
      <w:proofErr w:type="spellStart"/>
      <w:r>
        <w:rPr>
          <w:rFonts w:ascii="Comic Sans MS" w:hAnsi="Comic Sans MS"/>
          <w:sz w:val="24"/>
          <w:szCs w:val="24"/>
        </w:rPr>
        <w:t>perek</w:t>
      </w:r>
      <w:proofErr w:type="spellEnd"/>
      <w:r>
        <w:rPr>
          <w:rFonts w:ascii="Comic Sans MS" w:hAnsi="Comic Sans MS"/>
          <w:sz w:val="24"/>
          <w:szCs w:val="24"/>
        </w:rPr>
        <w:t xml:space="preserve"> 16) where we are first introduced to it. Most strange. </w:t>
      </w:r>
    </w:p>
    <w:p w14:paraId="50603012" w14:textId="77777777" w:rsidR="00DD3077" w:rsidRDefault="00DD3077" w:rsidP="00DD307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8B09F0B" w14:textId="77777777" w:rsidR="00635C4D" w:rsidRDefault="00DD3077" w:rsidP="00DD307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Perhaps the answer is that </w:t>
      </w:r>
      <w:r w:rsidR="00635C4D">
        <w:rPr>
          <w:rFonts w:ascii="Comic Sans MS" w:hAnsi="Comic Sans MS"/>
          <w:sz w:val="24"/>
          <w:szCs w:val="24"/>
        </w:rPr>
        <w:t xml:space="preserve">a sad reality of life is that we only properly appreciate things when we no longer have them. </w:t>
      </w:r>
    </w:p>
    <w:p w14:paraId="433A90CC" w14:textId="77777777" w:rsidR="00635C4D" w:rsidRDefault="00635C4D" w:rsidP="00DD307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04AA6B6" w14:textId="3EDE6935" w:rsidR="00DD3077" w:rsidRPr="00DD3077" w:rsidRDefault="00635C4D" w:rsidP="00DD3077">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bidi="he-IL"/>
        </w:rPr>
      </w:pPr>
      <w:r>
        <w:rPr>
          <w:rFonts w:ascii="Comic Sans MS" w:hAnsi="Comic Sans MS"/>
          <w:sz w:val="24"/>
          <w:szCs w:val="24"/>
        </w:rPr>
        <w:t xml:space="preserve">Those who complained about the manna and wanted meat </w:t>
      </w:r>
      <w:r w:rsidR="008C56E9">
        <w:rPr>
          <w:rFonts w:ascii="Comic Sans MS" w:hAnsi="Comic Sans MS"/>
          <w:sz w:val="24"/>
          <w:szCs w:val="24"/>
        </w:rPr>
        <w:t>did not properly appreciate the manna. They complained that they wanted meat. And that’s exactly what they got. Lots of meat. A large flock of quails flew to the camp and the complainers easily and gluttonously caught these birds and prepared to eat them. But as soon as they took their first bite, they either died or were struck by illness which lasted a month</w:t>
      </w:r>
      <w:r w:rsidR="00390F79">
        <w:rPr>
          <w:rFonts w:ascii="Comic Sans MS" w:hAnsi="Comic Sans MS"/>
          <w:sz w:val="24"/>
          <w:szCs w:val="24"/>
        </w:rPr>
        <w:t>, after which</w:t>
      </w:r>
      <w:r w:rsidR="008C56E9">
        <w:rPr>
          <w:rFonts w:ascii="Comic Sans MS" w:hAnsi="Comic Sans MS"/>
          <w:sz w:val="24"/>
          <w:szCs w:val="24"/>
        </w:rPr>
        <w:t xml:space="preserve"> they died. </w:t>
      </w:r>
      <w:r>
        <w:rPr>
          <w:rFonts w:ascii="Comic Sans MS" w:hAnsi="Comic Sans MS"/>
          <w:sz w:val="24"/>
          <w:szCs w:val="24"/>
        </w:rPr>
        <w:t xml:space="preserve"> </w:t>
      </w:r>
    </w:p>
    <w:p w14:paraId="09974600" w14:textId="77777777" w:rsidR="00975257" w:rsidRDefault="00975257"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67E7A5B" w14:textId="77777777" w:rsidR="00245325" w:rsidRDefault="00245325"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They didn’t realise how lucky they were. The manna was wonderful! The Torah refutes the complaints against the manna by describing it. Aside from its beauty (appearing as gem like crystals), it’s shape and smell (like coriander seed, a </w:t>
      </w:r>
      <w:proofErr w:type="gramStart"/>
      <w:r>
        <w:rPr>
          <w:rFonts w:ascii="Comic Sans MS" w:hAnsi="Comic Sans MS"/>
          <w:sz w:val="24"/>
          <w:szCs w:val="24"/>
        </w:rPr>
        <w:t>strong smelling</w:t>
      </w:r>
      <w:proofErr w:type="gramEnd"/>
      <w:r>
        <w:rPr>
          <w:rFonts w:ascii="Comic Sans MS" w:hAnsi="Comic Sans MS"/>
          <w:sz w:val="24"/>
          <w:szCs w:val="24"/>
        </w:rPr>
        <w:t xml:space="preserve"> seed-like plant of the carrot family) and its taste (like a dough rich in oil), it could be gathered effortlessly, merely by strolling near their homes.</w:t>
      </w:r>
    </w:p>
    <w:p w14:paraId="35B22FE5" w14:textId="77777777" w:rsidR="00245325" w:rsidRDefault="00245325"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184C542" w14:textId="77777777" w:rsidR="00C645EC" w:rsidRDefault="00C645EC"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manna was going to be taken away from these people and the Torah chooses to describe it here to emphasise the point that only when you will no longer have it, will you realise how special it is. </w:t>
      </w:r>
    </w:p>
    <w:p w14:paraId="11411B3A" w14:textId="77777777" w:rsidR="00C645EC" w:rsidRDefault="00C645EC" w:rsidP="0097525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A008C68" w14:textId="77777777" w:rsidR="00390F79" w:rsidRDefault="00C645EC" w:rsidP="00A7205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If this is true for mere food, is it not true of other more significant things? Do we properly appreciate </w:t>
      </w:r>
      <w:r w:rsidR="006449EB">
        <w:rPr>
          <w:rFonts w:ascii="Comic Sans MS" w:hAnsi="Comic Sans MS"/>
          <w:sz w:val="24"/>
          <w:szCs w:val="24"/>
        </w:rPr>
        <w:t>everything we have? T</w:t>
      </w:r>
      <w:r>
        <w:rPr>
          <w:rFonts w:ascii="Comic Sans MS" w:hAnsi="Comic Sans MS"/>
          <w:sz w:val="24"/>
          <w:szCs w:val="24"/>
        </w:rPr>
        <w:t>he people in our lives and the relationships we have</w:t>
      </w:r>
      <w:r w:rsidR="00390F79">
        <w:rPr>
          <w:rFonts w:ascii="Comic Sans MS" w:hAnsi="Comic Sans MS"/>
          <w:sz w:val="24"/>
          <w:szCs w:val="24"/>
        </w:rPr>
        <w:t>.</w:t>
      </w:r>
      <w:r>
        <w:rPr>
          <w:rFonts w:ascii="Comic Sans MS" w:hAnsi="Comic Sans MS"/>
          <w:sz w:val="24"/>
          <w:szCs w:val="24"/>
        </w:rPr>
        <w:t xml:space="preserve"> </w:t>
      </w:r>
      <w:r w:rsidR="00A72055">
        <w:rPr>
          <w:rFonts w:ascii="Comic Sans MS" w:hAnsi="Comic Sans MS"/>
          <w:sz w:val="24"/>
          <w:szCs w:val="24"/>
        </w:rPr>
        <w:t>Our health, our jobs, t</w:t>
      </w:r>
      <w:r>
        <w:rPr>
          <w:rFonts w:ascii="Comic Sans MS" w:hAnsi="Comic Sans MS"/>
          <w:sz w:val="24"/>
          <w:szCs w:val="24"/>
        </w:rPr>
        <w:t>he homes we live in, the shuls and schools we attend</w:t>
      </w:r>
      <w:r w:rsidR="00390F79">
        <w:rPr>
          <w:rFonts w:ascii="Comic Sans MS" w:hAnsi="Comic Sans MS"/>
          <w:sz w:val="24"/>
          <w:szCs w:val="24"/>
        </w:rPr>
        <w:t xml:space="preserve">. The freedom we </w:t>
      </w:r>
      <w:proofErr w:type="gramStart"/>
      <w:r w:rsidR="00390F79">
        <w:rPr>
          <w:rFonts w:ascii="Comic Sans MS" w:hAnsi="Comic Sans MS"/>
          <w:sz w:val="24"/>
          <w:szCs w:val="24"/>
        </w:rPr>
        <w:t>have to</w:t>
      </w:r>
      <w:proofErr w:type="gramEnd"/>
      <w:r w:rsidR="00390F79">
        <w:rPr>
          <w:rFonts w:ascii="Comic Sans MS" w:hAnsi="Comic Sans MS"/>
          <w:sz w:val="24"/>
          <w:szCs w:val="24"/>
        </w:rPr>
        <w:t xml:space="preserve"> practice our religion.</w:t>
      </w:r>
      <w:r w:rsidR="00A72055">
        <w:rPr>
          <w:rFonts w:ascii="Comic Sans MS" w:hAnsi="Comic Sans MS"/>
          <w:sz w:val="24"/>
          <w:szCs w:val="24"/>
        </w:rPr>
        <w:t xml:space="preserve"> </w:t>
      </w:r>
    </w:p>
    <w:p w14:paraId="60082399" w14:textId="77777777" w:rsidR="00390F79" w:rsidRDefault="00390F79" w:rsidP="00A7205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07048FE" w14:textId="77777777" w:rsidR="00390F79" w:rsidRDefault="00A72055" w:rsidP="00390F7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And so, so many other things</w:t>
      </w:r>
      <w:r w:rsidR="00390F79">
        <w:rPr>
          <w:rFonts w:ascii="Comic Sans MS" w:hAnsi="Comic Sans MS"/>
          <w:sz w:val="24"/>
          <w:szCs w:val="24"/>
        </w:rPr>
        <w:t xml:space="preserve"> - e</w:t>
      </w:r>
      <w:r w:rsidR="00C645EC">
        <w:rPr>
          <w:rFonts w:ascii="Comic Sans MS" w:hAnsi="Comic Sans MS"/>
          <w:sz w:val="24"/>
          <w:szCs w:val="24"/>
        </w:rPr>
        <w:t>ven the hot drinks we drink on Shabbos.</w:t>
      </w:r>
    </w:p>
    <w:p w14:paraId="74F2425C" w14:textId="77777777" w:rsidR="00390F79" w:rsidRDefault="00390F79" w:rsidP="00390F7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E1D938B" w14:textId="12AD2054" w:rsidR="00390F79" w:rsidRDefault="00390F79" w:rsidP="00390F7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Torah therefore describes the manna, not when it is given to us, but when, for some people, it was no longer available. To teach us the</w:t>
      </w:r>
      <w:r w:rsidR="0008688C">
        <w:rPr>
          <w:rFonts w:ascii="Comic Sans MS" w:hAnsi="Comic Sans MS"/>
          <w:sz w:val="24"/>
          <w:szCs w:val="24"/>
        </w:rPr>
        <w:t xml:space="preserve"> important lesson</w:t>
      </w:r>
      <w:r>
        <w:rPr>
          <w:rFonts w:ascii="Comic Sans MS" w:hAnsi="Comic Sans MS"/>
          <w:sz w:val="24"/>
          <w:szCs w:val="24"/>
        </w:rPr>
        <w:t xml:space="preserve"> that we should appreciate what we have, while we have it, and not only when it is taken away.</w:t>
      </w:r>
    </w:p>
    <w:p w14:paraId="09C1C5C5" w14:textId="77777777" w:rsidR="00390F79" w:rsidRDefault="00390F79" w:rsidP="00390F7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8F8A4CE" w14:textId="6C261C27" w:rsidR="00C645EC" w:rsidRDefault="00390F79" w:rsidP="00390F7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And if anyone knows where I can get some good tea granules, I would really appreciate that</w:t>
      </w:r>
      <w:r w:rsidR="0008688C">
        <w:rPr>
          <w:rFonts w:ascii="Comic Sans MS" w:hAnsi="Comic Sans MS"/>
          <w:sz w:val="24"/>
          <w:szCs w:val="24"/>
        </w:rPr>
        <w:t xml:space="preserve"> ..</w:t>
      </w:r>
      <w:r>
        <w:rPr>
          <w:rFonts w:ascii="Comic Sans MS" w:hAnsi="Comic Sans MS"/>
          <w:sz w:val="24"/>
          <w:szCs w:val="24"/>
        </w:rPr>
        <w:t xml:space="preserve">. </w:t>
      </w:r>
      <w:r w:rsidR="00C645EC">
        <w:rPr>
          <w:rFonts w:ascii="Comic Sans MS" w:hAnsi="Comic Sans MS"/>
          <w:sz w:val="24"/>
          <w:szCs w:val="24"/>
        </w:rPr>
        <w:t xml:space="preserve"> </w:t>
      </w:r>
    </w:p>
    <w:p w14:paraId="15A25C58" w14:textId="1D52AAC1" w:rsidR="003C343B" w:rsidRPr="00C645EC" w:rsidRDefault="003C343B" w:rsidP="00C645EC">
      <w:pPr>
        <w:pStyle w:val="PlainText"/>
        <w:pBdr>
          <w:top w:val="single" w:sz="4" w:space="1" w:color="auto"/>
          <w:left w:val="single" w:sz="4" w:space="4" w:color="auto"/>
          <w:bottom w:val="single" w:sz="4" w:space="31" w:color="auto"/>
          <w:right w:val="single" w:sz="4" w:space="4" w:color="auto"/>
        </w:pBdr>
        <w:rPr>
          <w:rFonts w:ascii="Comic Sans MS" w:hAnsi="Comic Sans MS"/>
          <w:bCs/>
          <w:sz w:val="32"/>
          <w:szCs w:val="32"/>
        </w:rPr>
      </w:pPr>
    </w:p>
    <w:p w14:paraId="232BF3F6" w14:textId="64DA2181" w:rsidR="003C1600" w:rsidRP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0D4D" w14:textId="77777777" w:rsidR="0006210E" w:rsidRDefault="0006210E">
      <w:r>
        <w:separator/>
      </w:r>
    </w:p>
  </w:endnote>
  <w:endnote w:type="continuationSeparator" w:id="0">
    <w:p w14:paraId="2848DB87" w14:textId="77777777" w:rsidR="0006210E" w:rsidRDefault="0006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981F" w14:textId="77777777" w:rsidR="0006210E" w:rsidRDefault="0006210E">
      <w:r>
        <w:separator/>
      </w:r>
    </w:p>
  </w:footnote>
  <w:footnote w:type="continuationSeparator" w:id="0">
    <w:p w14:paraId="53506910" w14:textId="77777777" w:rsidR="0006210E" w:rsidRDefault="00062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3"/>
  </w:num>
  <w:num w:numId="2" w16cid:durableId="1034311021">
    <w:abstractNumId w:val="29"/>
  </w:num>
  <w:num w:numId="3" w16cid:durableId="1577472290">
    <w:abstractNumId w:val="19"/>
  </w:num>
  <w:num w:numId="4" w16cid:durableId="867835788">
    <w:abstractNumId w:val="3"/>
  </w:num>
  <w:num w:numId="5" w16cid:durableId="1182354516">
    <w:abstractNumId w:val="10"/>
  </w:num>
  <w:num w:numId="6" w16cid:durableId="342514188">
    <w:abstractNumId w:val="21"/>
  </w:num>
  <w:num w:numId="7" w16cid:durableId="93324207">
    <w:abstractNumId w:val="31"/>
  </w:num>
  <w:num w:numId="8" w16cid:durableId="44649736">
    <w:abstractNumId w:val="12"/>
  </w:num>
  <w:num w:numId="9" w16cid:durableId="577835230">
    <w:abstractNumId w:val="22"/>
  </w:num>
  <w:num w:numId="10" w16cid:durableId="178811739">
    <w:abstractNumId w:val="35"/>
  </w:num>
  <w:num w:numId="11" w16cid:durableId="54861238">
    <w:abstractNumId w:val="8"/>
  </w:num>
  <w:num w:numId="12" w16cid:durableId="2146240093">
    <w:abstractNumId w:val="6"/>
  </w:num>
  <w:num w:numId="13" w16cid:durableId="1941404404">
    <w:abstractNumId w:val="37"/>
  </w:num>
  <w:num w:numId="14" w16cid:durableId="842665761">
    <w:abstractNumId w:val="1"/>
  </w:num>
  <w:num w:numId="15" w16cid:durableId="1336496267">
    <w:abstractNumId w:val="23"/>
  </w:num>
  <w:num w:numId="16" w16cid:durableId="703141556">
    <w:abstractNumId w:val="17"/>
  </w:num>
  <w:num w:numId="17" w16cid:durableId="152914346">
    <w:abstractNumId w:val="2"/>
  </w:num>
  <w:num w:numId="18" w16cid:durableId="1622153347">
    <w:abstractNumId w:val="25"/>
  </w:num>
  <w:num w:numId="19" w16cid:durableId="32467199">
    <w:abstractNumId w:val="11"/>
  </w:num>
  <w:num w:numId="20" w16cid:durableId="73939895">
    <w:abstractNumId w:val="20"/>
  </w:num>
  <w:num w:numId="21" w16cid:durableId="52510242">
    <w:abstractNumId w:val="36"/>
  </w:num>
  <w:num w:numId="22" w16cid:durableId="62458257">
    <w:abstractNumId w:val="18"/>
  </w:num>
  <w:num w:numId="23" w16cid:durableId="836577815">
    <w:abstractNumId w:val="0"/>
  </w:num>
  <w:num w:numId="24" w16cid:durableId="1233856731">
    <w:abstractNumId w:val="13"/>
  </w:num>
  <w:num w:numId="25" w16cid:durableId="1053191292">
    <w:abstractNumId w:val="9"/>
  </w:num>
  <w:num w:numId="26" w16cid:durableId="463275086">
    <w:abstractNumId w:val="15"/>
  </w:num>
  <w:num w:numId="27" w16cid:durableId="1882665202">
    <w:abstractNumId w:val="30"/>
  </w:num>
  <w:num w:numId="28" w16cid:durableId="2091661513">
    <w:abstractNumId w:val="24"/>
  </w:num>
  <w:num w:numId="29" w16cid:durableId="1595700957">
    <w:abstractNumId w:val="7"/>
  </w:num>
  <w:num w:numId="30" w16cid:durableId="1498350613">
    <w:abstractNumId w:val="14"/>
  </w:num>
  <w:num w:numId="31" w16cid:durableId="1298334439">
    <w:abstractNumId w:val="5"/>
  </w:num>
  <w:num w:numId="32" w16cid:durableId="683627202">
    <w:abstractNumId w:val="4"/>
  </w:num>
  <w:num w:numId="33" w16cid:durableId="454911446">
    <w:abstractNumId w:val="26"/>
  </w:num>
  <w:num w:numId="34" w16cid:durableId="2122647868">
    <w:abstractNumId w:val="34"/>
  </w:num>
  <w:num w:numId="35" w16cid:durableId="67730307">
    <w:abstractNumId w:val="28"/>
  </w:num>
  <w:num w:numId="36" w16cid:durableId="571700046">
    <w:abstractNumId w:val="32"/>
  </w:num>
  <w:num w:numId="37" w16cid:durableId="912012150">
    <w:abstractNumId w:val="16"/>
  </w:num>
  <w:num w:numId="38" w16cid:durableId="17391603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210E"/>
    <w:rsid w:val="00066651"/>
    <w:rsid w:val="0006768B"/>
    <w:rsid w:val="00080795"/>
    <w:rsid w:val="00083777"/>
    <w:rsid w:val="0008688C"/>
    <w:rsid w:val="00090A99"/>
    <w:rsid w:val="00090FB0"/>
    <w:rsid w:val="000A06A4"/>
    <w:rsid w:val="000A6BE1"/>
    <w:rsid w:val="000A7234"/>
    <w:rsid w:val="000B0AC8"/>
    <w:rsid w:val="000B1058"/>
    <w:rsid w:val="000B18D6"/>
    <w:rsid w:val="000B1FC6"/>
    <w:rsid w:val="000B5E8A"/>
    <w:rsid w:val="000D077D"/>
    <w:rsid w:val="000D0825"/>
    <w:rsid w:val="000D15CA"/>
    <w:rsid w:val="000D1CD1"/>
    <w:rsid w:val="000D4752"/>
    <w:rsid w:val="000D492E"/>
    <w:rsid w:val="000D7738"/>
    <w:rsid w:val="000F0CB4"/>
    <w:rsid w:val="000F2AB8"/>
    <w:rsid w:val="0010275A"/>
    <w:rsid w:val="00123BB3"/>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45325"/>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3E6A"/>
    <w:rsid w:val="00344C3E"/>
    <w:rsid w:val="003527F7"/>
    <w:rsid w:val="00354A42"/>
    <w:rsid w:val="00357FD3"/>
    <w:rsid w:val="0036094B"/>
    <w:rsid w:val="0036270A"/>
    <w:rsid w:val="00363396"/>
    <w:rsid w:val="00365096"/>
    <w:rsid w:val="00365288"/>
    <w:rsid w:val="0037463A"/>
    <w:rsid w:val="003807A1"/>
    <w:rsid w:val="003813FF"/>
    <w:rsid w:val="0038580F"/>
    <w:rsid w:val="00390A4F"/>
    <w:rsid w:val="00390F79"/>
    <w:rsid w:val="00391873"/>
    <w:rsid w:val="00395DEA"/>
    <w:rsid w:val="003A0950"/>
    <w:rsid w:val="003A2E62"/>
    <w:rsid w:val="003A31B1"/>
    <w:rsid w:val="003B399F"/>
    <w:rsid w:val="003B3EE5"/>
    <w:rsid w:val="003C1600"/>
    <w:rsid w:val="003C343B"/>
    <w:rsid w:val="003D17B5"/>
    <w:rsid w:val="003D7F34"/>
    <w:rsid w:val="003E6A6B"/>
    <w:rsid w:val="003F1731"/>
    <w:rsid w:val="003F717B"/>
    <w:rsid w:val="00402BC4"/>
    <w:rsid w:val="0040579B"/>
    <w:rsid w:val="00406A5B"/>
    <w:rsid w:val="00406D07"/>
    <w:rsid w:val="004144FA"/>
    <w:rsid w:val="00417BFA"/>
    <w:rsid w:val="00425221"/>
    <w:rsid w:val="00431ECA"/>
    <w:rsid w:val="00432F08"/>
    <w:rsid w:val="004371B4"/>
    <w:rsid w:val="00440044"/>
    <w:rsid w:val="00440CD5"/>
    <w:rsid w:val="00446BDF"/>
    <w:rsid w:val="00461CE2"/>
    <w:rsid w:val="004670AD"/>
    <w:rsid w:val="00476C88"/>
    <w:rsid w:val="00477E49"/>
    <w:rsid w:val="00484133"/>
    <w:rsid w:val="00484CA1"/>
    <w:rsid w:val="004901B8"/>
    <w:rsid w:val="00492868"/>
    <w:rsid w:val="004A3467"/>
    <w:rsid w:val="004A7903"/>
    <w:rsid w:val="004B1201"/>
    <w:rsid w:val="004B4CA7"/>
    <w:rsid w:val="004B55A6"/>
    <w:rsid w:val="004B693C"/>
    <w:rsid w:val="004B6AF2"/>
    <w:rsid w:val="004C38E4"/>
    <w:rsid w:val="004C39F7"/>
    <w:rsid w:val="004D4650"/>
    <w:rsid w:val="004E079A"/>
    <w:rsid w:val="004E17D0"/>
    <w:rsid w:val="00507911"/>
    <w:rsid w:val="00516CA1"/>
    <w:rsid w:val="00520D48"/>
    <w:rsid w:val="0052100F"/>
    <w:rsid w:val="00525875"/>
    <w:rsid w:val="00527C0A"/>
    <w:rsid w:val="005324DA"/>
    <w:rsid w:val="00535E8A"/>
    <w:rsid w:val="005415CB"/>
    <w:rsid w:val="00542693"/>
    <w:rsid w:val="0055158D"/>
    <w:rsid w:val="00551D88"/>
    <w:rsid w:val="00560B68"/>
    <w:rsid w:val="00564CA7"/>
    <w:rsid w:val="005652E1"/>
    <w:rsid w:val="00565C3B"/>
    <w:rsid w:val="005777E0"/>
    <w:rsid w:val="00584C2D"/>
    <w:rsid w:val="00587697"/>
    <w:rsid w:val="005951B0"/>
    <w:rsid w:val="005B0D17"/>
    <w:rsid w:val="005B50B8"/>
    <w:rsid w:val="005B64FF"/>
    <w:rsid w:val="005B7637"/>
    <w:rsid w:val="005C0A48"/>
    <w:rsid w:val="005C0FDA"/>
    <w:rsid w:val="005C336E"/>
    <w:rsid w:val="005D70F3"/>
    <w:rsid w:val="005E3E99"/>
    <w:rsid w:val="005F7EEF"/>
    <w:rsid w:val="006055C0"/>
    <w:rsid w:val="0061051F"/>
    <w:rsid w:val="0061163F"/>
    <w:rsid w:val="0061412A"/>
    <w:rsid w:val="0061419A"/>
    <w:rsid w:val="00614B8F"/>
    <w:rsid w:val="00620FFE"/>
    <w:rsid w:val="0062312A"/>
    <w:rsid w:val="006231B1"/>
    <w:rsid w:val="006238F9"/>
    <w:rsid w:val="006252E5"/>
    <w:rsid w:val="00627ADC"/>
    <w:rsid w:val="00632697"/>
    <w:rsid w:val="00633025"/>
    <w:rsid w:val="0063351D"/>
    <w:rsid w:val="00635C4D"/>
    <w:rsid w:val="00640E2C"/>
    <w:rsid w:val="00640FEF"/>
    <w:rsid w:val="00641955"/>
    <w:rsid w:val="006431A2"/>
    <w:rsid w:val="006449EB"/>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D77DC"/>
    <w:rsid w:val="006E2CBB"/>
    <w:rsid w:val="006F4747"/>
    <w:rsid w:val="006F6519"/>
    <w:rsid w:val="0070066E"/>
    <w:rsid w:val="0070228E"/>
    <w:rsid w:val="007105BA"/>
    <w:rsid w:val="00717035"/>
    <w:rsid w:val="0071772B"/>
    <w:rsid w:val="007301CD"/>
    <w:rsid w:val="00732183"/>
    <w:rsid w:val="0073403D"/>
    <w:rsid w:val="0073488B"/>
    <w:rsid w:val="007367B9"/>
    <w:rsid w:val="00737345"/>
    <w:rsid w:val="00740192"/>
    <w:rsid w:val="00744332"/>
    <w:rsid w:val="007525DD"/>
    <w:rsid w:val="00754512"/>
    <w:rsid w:val="00754BF3"/>
    <w:rsid w:val="00754C37"/>
    <w:rsid w:val="00765D93"/>
    <w:rsid w:val="007669DA"/>
    <w:rsid w:val="007718C1"/>
    <w:rsid w:val="00783F91"/>
    <w:rsid w:val="0078765C"/>
    <w:rsid w:val="00790732"/>
    <w:rsid w:val="00790D3C"/>
    <w:rsid w:val="0079178C"/>
    <w:rsid w:val="00794976"/>
    <w:rsid w:val="00796A49"/>
    <w:rsid w:val="007A31A2"/>
    <w:rsid w:val="007A3223"/>
    <w:rsid w:val="007A5718"/>
    <w:rsid w:val="007A7DBA"/>
    <w:rsid w:val="007B2BF4"/>
    <w:rsid w:val="007B5EC7"/>
    <w:rsid w:val="007B6A19"/>
    <w:rsid w:val="007B6BFC"/>
    <w:rsid w:val="007C0EB1"/>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0D48"/>
    <w:rsid w:val="00837843"/>
    <w:rsid w:val="00841FEA"/>
    <w:rsid w:val="008430B2"/>
    <w:rsid w:val="00846A2D"/>
    <w:rsid w:val="0085293C"/>
    <w:rsid w:val="008529EC"/>
    <w:rsid w:val="00852F56"/>
    <w:rsid w:val="00857475"/>
    <w:rsid w:val="0086204E"/>
    <w:rsid w:val="00871618"/>
    <w:rsid w:val="008779C0"/>
    <w:rsid w:val="008811C8"/>
    <w:rsid w:val="00884880"/>
    <w:rsid w:val="00886DE1"/>
    <w:rsid w:val="00892282"/>
    <w:rsid w:val="00893B3C"/>
    <w:rsid w:val="008B3A5B"/>
    <w:rsid w:val="008B3A74"/>
    <w:rsid w:val="008B5F80"/>
    <w:rsid w:val="008B75D4"/>
    <w:rsid w:val="008C31E7"/>
    <w:rsid w:val="008C56E9"/>
    <w:rsid w:val="008C704E"/>
    <w:rsid w:val="008E0A93"/>
    <w:rsid w:val="008E667B"/>
    <w:rsid w:val="008E73F5"/>
    <w:rsid w:val="008F0B94"/>
    <w:rsid w:val="008F1C05"/>
    <w:rsid w:val="008F5BF3"/>
    <w:rsid w:val="009102CC"/>
    <w:rsid w:val="00916D0A"/>
    <w:rsid w:val="009175B4"/>
    <w:rsid w:val="00926920"/>
    <w:rsid w:val="00927369"/>
    <w:rsid w:val="00931828"/>
    <w:rsid w:val="00933152"/>
    <w:rsid w:val="00933C28"/>
    <w:rsid w:val="0093431D"/>
    <w:rsid w:val="00934908"/>
    <w:rsid w:val="00934FE4"/>
    <w:rsid w:val="009368FD"/>
    <w:rsid w:val="00937A13"/>
    <w:rsid w:val="00951ED8"/>
    <w:rsid w:val="00953A43"/>
    <w:rsid w:val="00962388"/>
    <w:rsid w:val="00963BFA"/>
    <w:rsid w:val="00967014"/>
    <w:rsid w:val="0097124C"/>
    <w:rsid w:val="00975257"/>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E0A81"/>
    <w:rsid w:val="009E4982"/>
    <w:rsid w:val="009E52E4"/>
    <w:rsid w:val="009F402B"/>
    <w:rsid w:val="009F4713"/>
    <w:rsid w:val="00A01BBD"/>
    <w:rsid w:val="00A06ADE"/>
    <w:rsid w:val="00A13A56"/>
    <w:rsid w:val="00A15136"/>
    <w:rsid w:val="00A166BA"/>
    <w:rsid w:val="00A23296"/>
    <w:rsid w:val="00A2461C"/>
    <w:rsid w:val="00A30171"/>
    <w:rsid w:val="00A331D9"/>
    <w:rsid w:val="00A34338"/>
    <w:rsid w:val="00A4021C"/>
    <w:rsid w:val="00A4282A"/>
    <w:rsid w:val="00A42CAB"/>
    <w:rsid w:val="00A43994"/>
    <w:rsid w:val="00A45568"/>
    <w:rsid w:val="00A60AE0"/>
    <w:rsid w:val="00A61584"/>
    <w:rsid w:val="00A702AB"/>
    <w:rsid w:val="00A72055"/>
    <w:rsid w:val="00A76B66"/>
    <w:rsid w:val="00A8054A"/>
    <w:rsid w:val="00AA5B9F"/>
    <w:rsid w:val="00AC1574"/>
    <w:rsid w:val="00AD25E3"/>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2087"/>
    <w:rsid w:val="00B46867"/>
    <w:rsid w:val="00B57135"/>
    <w:rsid w:val="00B64A16"/>
    <w:rsid w:val="00B666FC"/>
    <w:rsid w:val="00B77DA7"/>
    <w:rsid w:val="00B8293A"/>
    <w:rsid w:val="00B84308"/>
    <w:rsid w:val="00BA621C"/>
    <w:rsid w:val="00BA7F28"/>
    <w:rsid w:val="00BB4CF8"/>
    <w:rsid w:val="00BB5BE1"/>
    <w:rsid w:val="00BC3C10"/>
    <w:rsid w:val="00BC52B3"/>
    <w:rsid w:val="00BC6090"/>
    <w:rsid w:val="00BC7386"/>
    <w:rsid w:val="00BD16B3"/>
    <w:rsid w:val="00BF0219"/>
    <w:rsid w:val="00BF6902"/>
    <w:rsid w:val="00C10C70"/>
    <w:rsid w:val="00C14BE6"/>
    <w:rsid w:val="00C22CE1"/>
    <w:rsid w:val="00C24463"/>
    <w:rsid w:val="00C41807"/>
    <w:rsid w:val="00C43BE6"/>
    <w:rsid w:val="00C45F3D"/>
    <w:rsid w:val="00C470D1"/>
    <w:rsid w:val="00C56FE3"/>
    <w:rsid w:val="00C645EC"/>
    <w:rsid w:val="00C73229"/>
    <w:rsid w:val="00C75D95"/>
    <w:rsid w:val="00C77DFA"/>
    <w:rsid w:val="00C823CB"/>
    <w:rsid w:val="00C83C72"/>
    <w:rsid w:val="00C858F2"/>
    <w:rsid w:val="00C87BA7"/>
    <w:rsid w:val="00C932DE"/>
    <w:rsid w:val="00C9431E"/>
    <w:rsid w:val="00CA114E"/>
    <w:rsid w:val="00CA41F3"/>
    <w:rsid w:val="00CB3DBC"/>
    <w:rsid w:val="00CB4BD6"/>
    <w:rsid w:val="00CC01C6"/>
    <w:rsid w:val="00CC4496"/>
    <w:rsid w:val="00CC4759"/>
    <w:rsid w:val="00CD3ADE"/>
    <w:rsid w:val="00CE189A"/>
    <w:rsid w:val="00D0117D"/>
    <w:rsid w:val="00D04BDD"/>
    <w:rsid w:val="00D10883"/>
    <w:rsid w:val="00D11FB3"/>
    <w:rsid w:val="00D154C6"/>
    <w:rsid w:val="00D232D0"/>
    <w:rsid w:val="00D24907"/>
    <w:rsid w:val="00D326B5"/>
    <w:rsid w:val="00D32974"/>
    <w:rsid w:val="00D34F22"/>
    <w:rsid w:val="00D42CB6"/>
    <w:rsid w:val="00D42CF3"/>
    <w:rsid w:val="00D4345D"/>
    <w:rsid w:val="00D44550"/>
    <w:rsid w:val="00D45CA3"/>
    <w:rsid w:val="00D470D9"/>
    <w:rsid w:val="00D62736"/>
    <w:rsid w:val="00D62890"/>
    <w:rsid w:val="00D648A0"/>
    <w:rsid w:val="00D7396F"/>
    <w:rsid w:val="00D74DF1"/>
    <w:rsid w:val="00D76DEA"/>
    <w:rsid w:val="00D8082D"/>
    <w:rsid w:val="00D83C3E"/>
    <w:rsid w:val="00D85F01"/>
    <w:rsid w:val="00DA02A0"/>
    <w:rsid w:val="00DA6580"/>
    <w:rsid w:val="00DA760E"/>
    <w:rsid w:val="00DB04A7"/>
    <w:rsid w:val="00DB3C9B"/>
    <w:rsid w:val="00DB6277"/>
    <w:rsid w:val="00DB64F9"/>
    <w:rsid w:val="00DB6574"/>
    <w:rsid w:val="00DC78F3"/>
    <w:rsid w:val="00DD3077"/>
    <w:rsid w:val="00DD5ACE"/>
    <w:rsid w:val="00DE5272"/>
    <w:rsid w:val="00DF6A82"/>
    <w:rsid w:val="00E14D8C"/>
    <w:rsid w:val="00E17424"/>
    <w:rsid w:val="00E2515B"/>
    <w:rsid w:val="00E26E68"/>
    <w:rsid w:val="00E33C58"/>
    <w:rsid w:val="00E36EFD"/>
    <w:rsid w:val="00E370CB"/>
    <w:rsid w:val="00E37AEE"/>
    <w:rsid w:val="00E46561"/>
    <w:rsid w:val="00E46660"/>
    <w:rsid w:val="00E50D6C"/>
    <w:rsid w:val="00E545DF"/>
    <w:rsid w:val="00E549F8"/>
    <w:rsid w:val="00E56B5D"/>
    <w:rsid w:val="00E61093"/>
    <w:rsid w:val="00E6792D"/>
    <w:rsid w:val="00E74EB4"/>
    <w:rsid w:val="00E814DB"/>
    <w:rsid w:val="00E86615"/>
    <w:rsid w:val="00E867D8"/>
    <w:rsid w:val="00E86E8E"/>
    <w:rsid w:val="00E874EF"/>
    <w:rsid w:val="00E97A99"/>
    <w:rsid w:val="00EA75F7"/>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3569F"/>
    <w:rsid w:val="00F427CE"/>
    <w:rsid w:val="00F45B81"/>
    <w:rsid w:val="00F503FC"/>
    <w:rsid w:val="00F66958"/>
    <w:rsid w:val="00F72A79"/>
    <w:rsid w:val="00F76FF2"/>
    <w:rsid w:val="00F81672"/>
    <w:rsid w:val="00F82451"/>
    <w:rsid w:val="00F83BBA"/>
    <w:rsid w:val="00F842B3"/>
    <w:rsid w:val="00F90F7A"/>
    <w:rsid w:val="00F93D1D"/>
    <w:rsid w:val="00F943FE"/>
    <w:rsid w:val="00F94DBB"/>
    <w:rsid w:val="00F96A19"/>
    <w:rsid w:val="00F974DB"/>
    <w:rsid w:val="00FA05F7"/>
    <w:rsid w:val="00FB086D"/>
    <w:rsid w:val="00FB70E7"/>
    <w:rsid w:val="00FB7ECD"/>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2023-06-02T17:07:00Z</dcterms:created>
  <dcterms:modified xsi:type="dcterms:W3CDTF">2023-06-02T17:07:00Z</dcterms:modified>
</cp:coreProperties>
</file>