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1A7F30F3"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Pr>
          <w:rFonts w:ascii="Comic Sans MS" w:hAnsi="Comic Sans MS" w:cs="Arial"/>
          <w:sz w:val="24"/>
          <w:szCs w:val="24"/>
          <w:u w:val="single"/>
          <w:lang w:bidi="he-IL"/>
        </w:rPr>
        <w:t>Vaeschanan</w:t>
      </w:r>
      <w:proofErr w:type="spellEnd"/>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7F524278" w:rsidR="00F022E2" w:rsidRDefault="00CA436C"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Hol</w:t>
      </w:r>
      <w:r w:rsidR="00577454">
        <w:rPr>
          <w:rFonts w:ascii="Comic Sans MS" w:eastAsia="Comic Sans MS" w:hAnsi="Comic Sans MS" w:cs="Comic Sans MS"/>
          <w:b/>
          <w:color w:val="000000"/>
          <w:sz w:val="24"/>
          <w:szCs w:val="24"/>
          <w:u w:val="single"/>
        </w:rPr>
        <w:t>y-</w:t>
      </w:r>
      <w:r>
        <w:rPr>
          <w:rFonts w:ascii="Comic Sans MS" w:eastAsia="Comic Sans MS" w:hAnsi="Comic Sans MS" w:cs="Comic Sans MS"/>
          <w:b/>
          <w:color w:val="000000"/>
          <w:sz w:val="24"/>
          <w:szCs w:val="24"/>
          <w:u w:val="single"/>
        </w:rPr>
        <w:t>day</w:t>
      </w:r>
      <w:r w:rsidR="00577454">
        <w:rPr>
          <w:rFonts w:ascii="Comic Sans MS" w:eastAsia="Comic Sans MS" w:hAnsi="Comic Sans MS" w:cs="Comic Sans MS"/>
          <w:b/>
          <w:color w:val="000000"/>
          <w:sz w:val="24"/>
          <w:szCs w:val="24"/>
          <w:u w:val="single"/>
        </w:rPr>
        <w:t>s</w:t>
      </w:r>
    </w:p>
    <w:p w14:paraId="4D6CEBF3" w14:textId="09E23C0E"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7269677" w14:textId="38945C8D"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How many hours do you sleep a night?</w:t>
      </w:r>
    </w:p>
    <w:p w14:paraId="2EAF54A1" w14:textId="174E824D"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9E98755" w14:textId="74295EFC"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Let’s say you sleep six hours. You go to bed at midnight and are up at six every morning. By the time you are eighty years old, you would have spent </w:t>
      </w:r>
      <w:r w:rsidR="001A15D1">
        <w:rPr>
          <w:rFonts w:ascii="Comic Sans MS" w:eastAsia="Comic Sans MS" w:hAnsi="Comic Sans MS" w:cs="Comic Sans MS"/>
          <w:sz w:val="24"/>
          <w:szCs w:val="24"/>
        </w:rPr>
        <w:t>twenty</w:t>
      </w:r>
      <w:r>
        <w:rPr>
          <w:rFonts w:ascii="Comic Sans MS" w:eastAsia="Comic Sans MS" w:hAnsi="Comic Sans MS" w:cs="Comic Sans MS"/>
          <w:sz w:val="24"/>
          <w:szCs w:val="24"/>
        </w:rPr>
        <w:t xml:space="preserve"> years asleep in bed. </w:t>
      </w:r>
    </w:p>
    <w:p w14:paraId="2DDB4859" w14:textId="50733A0D"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F86D5A5" w14:textId="55DF943B"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And if you sleep eight hours a night, that becomes </w:t>
      </w:r>
      <w:r w:rsidR="001A15D1">
        <w:rPr>
          <w:rFonts w:ascii="Comic Sans MS" w:eastAsia="Comic Sans MS" w:hAnsi="Comic Sans MS" w:cs="Comic Sans MS"/>
          <w:sz w:val="24"/>
          <w:szCs w:val="24"/>
        </w:rPr>
        <w:t>thirty</w:t>
      </w:r>
      <w:r>
        <w:rPr>
          <w:rFonts w:ascii="Comic Sans MS" w:eastAsia="Comic Sans MS" w:hAnsi="Comic Sans MS" w:cs="Comic Sans MS"/>
          <w:sz w:val="24"/>
          <w:szCs w:val="24"/>
        </w:rPr>
        <w:t xml:space="preserve"> years in bed by the time you are ninety. </w:t>
      </w:r>
    </w:p>
    <w:p w14:paraId="3CA788C4" w14:textId="0236AA90"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63A043F" w14:textId="29C7A553"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Is it possible to perform mitzvos when you are sleeping? Can you ever get rewarded for the hours spent fast asleep? </w:t>
      </w:r>
    </w:p>
    <w:p w14:paraId="33387121" w14:textId="1758D4A3"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B63A0E1" w14:textId="49CFCA61"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 friend of a friend ran a business operating cold drink vending machines in universities in Scotland. </w:t>
      </w:r>
      <w:r w:rsidR="001A15D1">
        <w:rPr>
          <w:rFonts w:ascii="Comic Sans MS" w:eastAsia="Comic Sans MS" w:hAnsi="Comic Sans MS" w:cs="Comic Sans MS"/>
          <w:sz w:val="24"/>
          <w:szCs w:val="24"/>
        </w:rPr>
        <w:t>It could be</w:t>
      </w:r>
      <w:r>
        <w:rPr>
          <w:rFonts w:ascii="Comic Sans MS" w:eastAsia="Comic Sans MS" w:hAnsi="Comic Sans MS" w:cs="Comic Sans MS"/>
          <w:sz w:val="24"/>
          <w:szCs w:val="24"/>
        </w:rPr>
        <w:t xml:space="preserve"> 3am</w:t>
      </w:r>
      <w:r w:rsidR="001A15D1">
        <w:rPr>
          <w:rFonts w:ascii="Comic Sans MS" w:eastAsia="Comic Sans MS" w:hAnsi="Comic Sans MS" w:cs="Comic Sans MS"/>
          <w:sz w:val="24"/>
          <w:szCs w:val="24"/>
        </w:rPr>
        <w:t>, and the owner of the business is fast asleep</w:t>
      </w:r>
      <w:r>
        <w:rPr>
          <w:rFonts w:ascii="Comic Sans MS" w:eastAsia="Comic Sans MS" w:hAnsi="Comic Sans MS" w:cs="Comic Sans MS"/>
          <w:sz w:val="24"/>
          <w:szCs w:val="24"/>
        </w:rPr>
        <w:t xml:space="preserve"> and a thirsty student in Aberdeen pays a pound for a cold can of coke and the owner makes a profit whilst in the land of nod. Can this ever happen in the world of Torah and mitzvos?</w:t>
      </w:r>
    </w:p>
    <w:p w14:paraId="40292C40" w14:textId="77777777" w:rsidR="00325238"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8165605" w14:textId="77777777" w:rsidR="002B3415" w:rsidRDefault="00325238"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Rambam in the fifth </w:t>
      </w:r>
      <w:proofErr w:type="spellStart"/>
      <w:r>
        <w:rPr>
          <w:rFonts w:ascii="Comic Sans MS" w:eastAsia="Comic Sans MS" w:hAnsi="Comic Sans MS" w:cs="Comic Sans MS"/>
          <w:sz w:val="24"/>
          <w:szCs w:val="24"/>
        </w:rPr>
        <w:t>perek</w:t>
      </w:r>
      <w:proofErr w:type="spellEnd"/>
      <w:r>
        <w:rPr>
          <w:rFonts w:ascii="Comic Sans MS" w:eastAsia="Comic Sans MS" w:hAnsi="Comic Sans MS" w:cs="Comic Sans MS"/>
          <w:sz w:val="24"/>
          <w:szCs w:val="24"/>
        </w:rPr>
        <w:t xml:space="preserve"> of </w:t>
      </w:r>
      <w:proofErr w:type="spellStart"/>
      <w:r>
        <w:rPr>
          <w:rFonts w:ascii="Comic Sans MS" w:eastAsia="Comic Sans MS" w:hAnsi="Comic Sans MS" w:cs="Comic Sans MS"/>
          <w:sz w:val="24"/>
          <w:szCs w:val="24"/>
        </w:rPr>
        <w:t>Shemona</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Perokim</w:t>
      </w:r>
      <w:proofErr w:type="spellEnd"/>
      <w:r>
        <w:rPr>
          <w:rFonts w:ascii="Comic Sans MS" w:eastAsia="Comic Sans MS" w:hAnsi="Comic Sans MS" w:cs="Comic Sans MS"/>
          <w:sz w:val="24"/>
          <w:szCs w:val="24"/>
        </w:rPr>
        <w:t xml:space="preserve"> </w:t>
      </w:r>
      <w:r w:rsidR="002B3415">
        <w:rPr>
          <w:rFonts w:ascii="Comic Sans MS" w:eastAsia="Comic Sans MS" w:hAnsi="Comic Sans MS" w:cs="Comic Sans MS"/>
          <w:sz w:val="24"/>
          <w:szCs w:val="24"/>
        </w:rPr>
        <w:t>(</w:t>
      </w:r>
      <w:r>
        <w:rPr>
          <w:rFonts w:ascii="Comic Sans MS" w:eastAsia="Comic Sans MS" w:hAnsi="Comic Sans MS" w:cs="Comic Sans MS"/>
          <w:sz w:val="24"/>
          <w:szCs w:val="24"/>
        </w:rPr>
        <w:t>his introduction to Pirkei Avos</w:t>
      </w:r>
      <w:r w:rsidR="002B3415">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r w:rsidR="002B3415">
        <w:rPr>
          <w:rFonts w:ascii="Comic Sans MS" w:eastAsia="Comic Sans MS" w:hAnsi="Comic Sans MS" w:cs="Comic Sans MS"/>
          <w:sz w:val="24"/>
          <w:szCs w:val="24"/>
        </w:rPr>
        <w:t xml:space="preserve">writes that everything we do should be with the end goal of serving HKBH. That applies to all aspects of our lives, our eating, drinking, sleeping, work, exercise etc. </w:t>
      </w:r>
    </w:p>
    <w:p w14:paraId="3383C8D6" w14:textId="77777777"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E9E3703" w14:textId="07AFA4C4"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If our goal when engaged in these activities is with that in mind, we have elevated the mundane into something meaningful. We have transformed </w:t>
      </w:r>
      <w:proofErr w:type="spellStart"/>
      <w:r>
        <w:rPr>
          <w:rFonts w:ascii="Comic Sans MS" w:eastAsia="Comic Sans MS" w:hAnsi="Comic Sans MS" w:cs="Comic Sans MS"/>
          <w:sz w:val="24"/>
          <w:szCs w:val="24"/>
        </w:rPr>
        <w:t>parev</w:t>
      </w:r>
      <w:proofErr w:type="spellEnd"/>
      <w:r>
        <w:rPr>
          <w:rFonts w:ascii="Comic Sans MS" w:eastAsia="Comic Sans MS" w:hAnsi="Comic Sans MS" w:cs="Comic Sans MS"/>
          <w:sz w:val="24"/>
          <w:szCs w:val="24"/>
        </w:rPr>
        <w:t xml:space="preserve"> in to positive. Twenty or thirty years of sleep can actually become a mitzva. All that is needed is a mindset of serving HKBH in all aspects of our lives.</w:t>
      </w:r>
      <w:r w:rsidR="001A15D1">
        <w:rPr>
          <w:rFonts w:ascii="Comic Sans MS" w:eastAsia="Comic Sans MS" w:hAnsi="Comic Sans MS" w:cs="Comic Sans MS"/>
          <w:sz w:val="24"/>
          <w:szCs w:val="24"/>
        </w:rPr>
        <w:t xml:space="preserve"> If, before you go to sleep, you intend to recharge the batteries so that you can function and serve Hashem, every moment of sleep becomes a mitzva.  </w:t>
      </w:r>
    </w:p>
    <w:p w14:paraId="6ABC8026" w14:textId="77777777"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765AE21" w14:textId="6F85B951"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People think that a kiddush Hashem requires publicity and is only possible to perform in front of others. Actually, a kiddush Hashem is simply living with an awareness of HKBH. </w:t>
      </w:r>
      <w:r w:rsidR="001A15D1">
        <w:rPr>
          <w:rFonts w:ascii="Comic Sans MS" w:eastAsia="Comic Sans MS" w:hAnsi="Comic Sans MS" w:cs="Comic Sans MS"/>
          <w:sz w:val="24"/>
          <w:szCs w:val="24"/>
        </w:rPr>
        <w:t xml:space="preserve">The opposite, a </w:t>
      </w:r>
      <w:proofErr w:type="spellStart"/>
      <w:r w:rsidR="001A15D1">
        <w:rPr>
          <w:rFonts w:ascii="Comic Sans MS" w:eastAsia="Comic Sans MS" w:hAnsi="Comic Sans MS" w:cs="Comic Sans MS"/>
          <w:sz w:val="24"/>
          <w:szCs w:val="24"/>
        </w:rPr>
        <w:t>chilul</w:t>
      </w:r>
      <w:proofErr w:type="spellEnd"/>
      <w:r w:rsidR="001A15D1">
        <w:rPr>
          <w:rFonts w:ascii="Comic Sans MS" w:eastAsia="Comic Sans MS" w:hAnsi="Comic Sans MS" w:cs="Comic Sans MS"/>
          <w:sz w:val="24"/>
          <w:szCs w:val="24"/>
        </w:rPr>
        <w:t xml:space="preserve"> Hashem, is derived from the word </w:t>
      </w:r>
      <w:proofErr w:type="spellStart"/>
      <w:r w:rsidR="001A15D1">
        <w:rPr>
          <w:rFonts w:ascii="Comic Sans MS" w:eastAsia="Comic Sans MS" w:hAnsi="Comic Sans MS" w:cs="Comic Sans MS"/>
          <w:sz w:val="24"/>
          <w:szCs w:val="24"/>
        </w:rPr>
        <w:t>chalal</w:t>
      </w:r>
      <w:proofErr w:type="spellEnd"/>
      <w:r w:rsidR="001A15D1">
        <w:rPr>
          <w:rFonts w:ascii="Comic Sans MS" w:eastAsia="Comic Sans MS" w:hAnsi="Comic Sans MS" w:cs="Comic Sans MS"/>
          <w:sz w:val="24"/>
          <w:szCs w:val="24"/>
        </w:rPr>
        <w:t xml:space="preserve"> which means void or vacuum - not recognising HKBH. </w:t>
      </w:r>
    </w:p>
    <w:p w14:paraId="6641FCFF" w14:textId="77777777"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4BA0EEC" w14:textId="0F90CA77"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 businessman was told by his accountant that the Inland Revenue had mistakenly reimbursed him with too much money. It was highly unlikely they would ever discover their error. It was a considerable sum and </w:t>
      </w:r>
      <w:r w:rsidR="00E25B95">
        <w:rPr>
          <w:rFonts w:ascii="Comic Sans MS" w:eastAsia="Comic Sans MS" w:hAnsi="Comic Sans MS" w:cs="Comic Sans MS"/>
          <w:sz w:val="24"/>
          <w:szCs w:val="24"/>
        </w:rPr>
        <w:t xml:space="preserve">the </w:t>
      </w:r>
      <w:r>
        <w:rPr>
          <w:rFonts w:ascii="Comic Sans MS" w:eastAsia="Comic Sans MS" w:hAnsi="Comic Sans MS" w:cs="Comic Sans MS"/>
          <w:sz w:val="24"/>
          <w:szCs w:val="24"/>
        </w:rPr>
        <w:t>accountant asked his client what he would like to do. The businessman said he would like to consult with his partner and quietly left the room.</w:t>
      </w:r>
    </w:p>
    <w:p w14:paraId="574A5CF0" w14:textId="77777777"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A420D1F" w14:textId="77777777" w:rsidR="001A15D1"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He came back a few minutes later and instructed his accountant to return the money. The accountant knew that his client had no partner but had gone to think about it and discuss the matter with HKBH. He came back with a mind made up. </w:t>
      </w:r>
    </w:p>
    <w:p w14:paraId="02D13489" w14:textId="77777777" w:rsidR="001A15D1" w:rsidRDefault="001A15D1"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5E2216E" w14:textId="671A71CB" w:rsidR="00325238" w:rsidRDefault="001A15D1"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For this businessman, HKBH was real. Living with that reality is living a life of kiddush Hashem. </w:t>
      </w:r>
      <w:r w:rsidR="002B3415">
        <w:rPr>
          <w:rFonts w:ascii="Comic Sans MS" w:eastAsia="Comic Sans MS" w:hAnsi="Comic Sans MS" w:cs="Comic Sans MS"/>
          <w:sz w:val="24"/>
          <w:szCs w:val="24"/>
        </w:rPr>
        <w:t xml:space="preserve">  </w:t>
      </w:r>
    </w:p>
    <w:p w14:paraId="1E84B990" w14:textId="64CF8D45" w:rsidR="002B3415" w:rsidRDefault="002B3415"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36384D9B" w14:textId="5A16D6F6" w:rsidR="00F022E2" w:rsidRDefault="001A15D1" w:rsidP="001A15D1">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That should help</w:t>
      </w:r>
      <w:r w:rsidR="002B3415">
        <w:rPr>
          <w:rFonts w:ascii="Comic Sans MS" w:eastAsia="Comic Sans MS" w:hAnsi="Comic Sans MS" w:cs="Comic Sans MS"/>
          <w:sz w:val="24"/>
          <w:szCs w:val="24"/>
        </w:rPr>
        <w:t xml:space="preserve"> focus</w:t>
      </w:r>
      <w:r>
        <w:rPr>
          <w:rFonts w:ascii="Comic Sans MS" w:eastAsia="Comic Sans MS" w:hAnsi="Comic Sans MS" w:cs="Comic Sans MS"/>
          <w:sz w:val="24"/>
          <w:szCs w:val="24"/>
        </w:rPr>
        <w:t xml:space="preserve"> us during</w:t>
      </w:r>
      <w:r w:rsidR="002B3415">
        <w:rPr>
          <w:rFonts w:ascii="Comic Sans MS" w:eastAsia="Comic Sans MS" w:hAnsi="Comic Sans MS" w:cs="Comic Sans MS"/>
          <w:sz w:val="24"/>
          <w:szCs w:val="24"/>
        </w:rPr>
        <w:t xml:space="preserve"> the holiday season. </w:t>
      </w:r>
      <w:r>
        <w:rPr>
          <w:rFonts w:ascii="Comic Sans MS" w:eastAsia="Comic Sans MS" w:hAnsi="Comic Sans MS" w:cs="Comic Sans MS"/>
          <w:sz w:val="24"/>
          <w:szCs w:val="24"/>
        </w:rPr>
        <w:t xml:space="preserve">It is a time which presents plenty of </w:t>
      </w:r>
      <w:r w:rsidR="00F022E2">
        <w:rPr>
          <w:rFonts w:ascii="Comic Sans MS" w:eastAsia="Comic Sans MS" w:hAnsi="Comic Sans MS" w:cs="Comic Sans MS"/>
          <w:sz w:val="24"/>
          <w:szCs w:val="24"/>
        </w:rPr>
        <w:t>opportunit</w:t>
      </w:r>
      <w:r>
        <w:rPr>
          <w:rFonts w:ascii="Comic Sans MS" w:eastAsia="Comic Sans MS" w:hAnsi="Comic Sans MS" w:cs="Comic Sans MS"/>
          <w:sz w:val="24"/>
          <w:szCs w:val="24"/>
        </w:rPr>
        <w:t>ies</w:t>
      </w:r>
      <w:r w:rsidR="00F022E2">
        <w:rPr>
          <w:rFonts w:ascii="Comic Sans MS" w:eastAsia="Comic Sans MS" w:hAnsi="Comic Sans MS" w:cs="Comic Sans MS"/>
          <w:sz w:val="24"/>
          <w:szCs w:val="24"/>
        </w:rPr>
        <w:t xml:space="preserve"> to create </w:t>
      </w:r>
      <w:r>
        <w:rPr>
          <w:rFonts w:ascii="Comic Sans MS" w:eastAsia="Comic Sans MS" w:hAnsi="Comic Sans MS" w:cs="Comic Sans MS"/>
          <w:sz w:val="24"/>
          <w:szCs w:val="24"/>
        </w:rPr>
        <w:t>a</w:t>
      </w:r>
      <w:r w:rsidR="00F022E2">
        <w:rPr>
          <w:rFonts w:ascii="Comic Sans MS" w:eastAsia="Comic Sans MS" w:hAnsi="Comic Sans MS" w:cs="Comic Sans MS"/>
          <w:sz w:val="24"/>
          <w:szCs w:val="24"/>
        </w:rPr>
        <w:t xml:space="preserve"> Kiddush Hashem. I once heard a beautiful allusion to this in the </w:t>
      </w:r>
      <w:proofErr w:type="spellStart"/>
      <w:r w:rsidR="00F022E2">
        <w:rPr>
          <w:rFonts w:ascii="Comic Sans MS" w:eastAsia="Comic Sans MS" w:hAnsi="Comic Sans MS" w:cs="Comic Sans MS"/>
          <w:sz w:val="24"/>
          <w:szCs w:val="24"/>
        </w:rPr>
        <w:t>Shmonei</w:t>
      </w:r>
      <w:proofErr w:type="spellEnd"/>
      <w:r w:rsidR="00F022E2">
        <w:rPr>
          <w:rFonts w:ascii="Comic Sans MS" w:eastAsia="Comic Sans MS" w:hAnsi="Comic Sans MS" w:cs="Comic Sans MS"/>
          <w:sz w:val="24"/>
          <w:szCs w:val="24"/>
        </w:rPr>
        <w:t xml:space="preserve"> </w:t>
      </w:r>
      <w:proofErr w:type="spellStart"/>
      <w:r w:rsidR="00F022E2">
        <w:rPr>
          <w:rFonts w:ascii="Comic Sans MS" w:eastAsia="Comic Sans MS" w:hAnsi="Comic Sans MS" w:cs="Comic Sans MS"/>
          <w:sz w:val="24"/>
          <w:szCs w:val="24"/>
        </w:rPr>
        <w:t>Esrei</w:t>
      </w:r>
      <w:proofErr w:type="spellEnd"/>
      <w:r w:rsidR="00F022E2">
        <w:rPr>
          <w:rFonts w:ascii="Comic Sans MS" w:eastAsia="Comic Sans MS" w:hAnsi="Comic Sans MS" w:cs="Comic Sans MS"/>
          <w:sz w:val="24"/>
          <w:szCs w:val="24"/>
        </w:rPr>
        <w:t xml:space="preserve"> of Shabbos </w:t>
      </w:r>
      <w:proofErr w:type="spellStart"/>
      <w:r w:rsidR="00F022E2">
        <w:rPr>
          <w:rFonts w:ascii="Comic Sans MS" w:eastAsia="Comic Sans MS" w:hAnsi="Comic Sans MS" w:cs="Comic Sans MS"/>
          <w:sz w:val="24"/>
          <w:szCs w:val="24"/>
        </w:rPr>
        <w:t>Mincha</w:t>
      </w:r>
      <w:proofErr w:type="spellEnd"/>
      <w:r w:rsidR="00F022E2">
        <w:rPr>
          <w:rFonts w:ascii="Comic Sans MS" w:eastAsia="Comic Sans MS" w:hAnsi="Comic Sans MS" w:cs="Comic Sans MS"/>
          <w:sz w:val="24"/>
          <w:szCs w:val="24"/>
        </w:rPr>
        <w:t xml:space="preserve">.  </w:t>
      </w:r>
    </w:p>
    <w:p w14:paraId="2905F8B2"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5227FC8"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People need a rest and go on holiday and for different reasons and we refer to them in this </w:t>
      </w:r>
      <w:proofErr w:type="spellStart"/>
      <w:r>
        <w:rPr>
          <w:rFonts w:ascii="Comic Sans MS" w:eastAsia="Comic Sans MS" w:hAnsi="Comic Sans MS" w:cs="Comic Sans MS"/>
          <w:sz w:val="24"/>
          <w:szCs w:val="24"/>
        </w:rPr>
        <w:t>Shmonei</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Esrei</w:t>
      </w:r>
      <w:proofErr w:type="spellEnd"/>
      <w:r>
        <w:rPr>
          <w:rFonts w:ascii="Comic Sans MS" w:eastAsia="Comic Sans MS" w:hAnsi="Comic Sans MS" w:cs="Comic Sans MS"/>
          <w:sz w:val="24"/>
          <w:szCs w:val="24"/>
        </w:rPr>
        <w:t>. One is “</w:t>
      </w:r>
      <w:proofErr w:type="spellStart"/>
      <w:r>
        <w:rPr>
          <w:rFonts w:ascii="Comic Sans MS" w:eastAsia="Comic Sans MS" w:hAnsi="Comic Sans MS" w:cs="Comic Sans MS"/>
          <w:sz w:val="24"/>
          <w:szCs w:val="24"/>
        </w:rPr>
        <w:t>menuchas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ahavah</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u’nedovah</w:t>
      </w:r>
      <w:proofErr w:type="spellEnd"/>
      <w:r>
        <w:rPr>
          <w:rFonts w:ascii="Comic Sans MS" w:eastAsia="Comic Sans MS" w:hAnsi="Comic Sans MS" w:cs="Comic Sans MS"/>
          <w:sz w:val="24"/>
          <w:szCs w:val="24"/>
        </w:rPr>
        <w:t>” – time to spend quality time with family and loved ones. “</w:t>
      </w:r>
      <w:proofErr w:type="spellStart"/>
      <w:r>
        <w:rPr>
          <w:rFonts w:ascii="Comic Sans MS" w:eastAsia="Comic Sans MS" w:hAnsi="Comic Sans MS" w:cs="Comic Sans MS"/>
          <w:sz w:val="24"/>
          <w:szCs w:val="24"/>
        </w:rPr>
        <w:t>menuchas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emes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v’emunah</w:t>
      </w:r>
      <w:proofErr w:type="spellEnd"/>
      <w:r>
        <w:rPr>
          <w:rFonts w:ascii="Comic Sans MS" w:eastAsia="Comic Sans MS" w:hAnsi="Comic Sans MS" w:cs="Comic Sans MS"/>
          <w:sz w:val="24"/>
          <w:szCs w:val="24"/>
        </w:rPr>
        <w:t>” – time to recharge spiritual batteries, to think, dream and contemplate more, to daven more slowly and spend more time learning. “</w:t>
      </w:r>
      <w:proofErr w:type="spellStart"/>
      <w:r>
        <w:rPr>
          <w:rFonts w:ascii="Comic Sans MS" w:eastAsia="Comic Sans MS" w:hAnsi="Comic Sans MS" w:cs="Comic Sans MS"/>
          <w:sz w:val="24"/>
          <w:szCs w:val="24"/>
        </w:rPr>
        <w:t>menuchas</w:t>
      </w:r>
      <w:proofErr w:type="spellEnd"/>
      <w:r>
        <w:rPr>
          <w:rFonts w:ascii="Comic Sans MS" w:eastAsia="Comic Sans MS" w:hAnsi="Comic Sans MS" w:cs="Comic Sans MS"/>
          <w:sz w:val="24"/>
          <w:szCs w:val="24"/>
        </w:rPr>
        <w:t xml:space="preserve"> sholom, </w:t>
      </w:r>
      <w:proofErr w:type="spellStart"/>
      <w:r>
        <w:rPr>
          <w:rFonts w:ascii="Comic Sans MS" w:eastAsia="Comic Sans MS" w:hAnsi="Comic Sans MS" w:cs="Comic Sans MS"/>
          <w:sz w:val="24"/>
          <w:szCs w:val="24"/>
        </w:rPr>
        <w:t>v’shalva</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v’hashket</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u’vetach</w:t>
      </w:r>
      <w:proofErr w:type="spellEnd"/>
      <w:r>
        <w:rPr>
          <w:rFonts w:ascii="Comic Sans MS" w:eastAsia="Comic Sans MS" w:hAnsi="Comic Sans MS" w:cs="Comic Sans MS"/>
          <w:sz w:val="24"/>
          <w:szCs w:val="24"/>
        </w:rPr>
        <w:t xml:space="preserve">” – time to recharge physical batteries and relax in quiet tranquillity. </w:t>
      </w:r>
    </w:p>
    <w:p w14:paraId="778D018E"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7781A5FC"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All of these types of rests are fine, so long as “al </w:t>
      </w:r>
      <w:proofErr w:type="spellStart"/>
      <w:r>
        <w:rPr>
          <w:rFonts w:ascii="Comic Sans MS" w:eastAsia="Comic Sans MS" w:hAnsi="Comic Sans MS" w:cs="Comic Sans MS"/>
          <w:sz w:val="24"/>
          <w:szCs w:val="24"/>
        </w:rPr>
        <w:t>menuchosom</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yakdishu</w:t>
      </w:r>
      <w:proofErr w:type="spellEnd"/>
      <w:r>
        <w:rPr>
          <w:rFonts w:ascii="Comic Sans MS" w:eastAsia="Comic Sans MS" w:hAnsi="Comic Sans MS" w:cs="Comic Sans MS"/>
          <w:sz w:val="24"/>
          <w:szCs w:val="24"/>
        </w:rPr>
        <w:t xml:space="preserve"> es </w:t>
      </w:r>
      <w:proofErr w:type="spellStart"/>
      <w:r>
        <w:rPr>
          <w:rFonts w:ascii="Comic Sans MS" w:eastAsia="Comic Sans MS" w:hAnsi="Comic Sans MS" w:cs="Comic Sans MS"/>
          <w:sz w:val="24"/>
          <w:szCs w:val="24"/>
        </w:rPr>
        <w:t>Shemecha</w:t>
      </w:r>
      <w:proofErr w:type="spellEnd"/>
      <w:r>
        <w:rPr>
          <w:rFonts w:ascii="Comic Sans MS" w:eastAsia="Comic Sans MS" w:hAnsi="Comic Sans MS" w:cs="Comic Sans MS"/>
          <w:sz w:val="24"/>
          <w:szCs w:val="24"/>
        </w:rPr>
        <w:t xml:space="preserve">”, that they create a Kiddush Hashem. </w:t>
      </w:r>
    </w:p>
    <w:p w14:paraId="43C9A90F"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B2AA3BA"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May we all merit to recharge our spiritual and physical batteries over the summer and live lives of Kiddush Hashem. </w:t>
      </w:r>
    </w:p>
    <w:p w14:paraId="21179358"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B8BCDA3" w14:textId="77777777"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31DDF84F"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C745A" w14:textId="77777777" w:rsidR="00953C93" w:rsidRDefault="00953C93">
      <w:r>
        <w:separator/>
      </w:r>
    </w:p>
  </w:endnote>
  <w:endnote w:type="continuationSeparator" w:id="0">
    <w:p w14:paraId="73E05FFD" w14:textId="77777777" w:rsidR="00953C93" w:rsidRDefault="0095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38769" w14:textId="77777777" w:rsidR="00953C93" w:rsidRDefault="00953C93">
      <w:r>
        <w:separator/>
      </w:r>
    </w:p>
  </w:footnote>
  <w:footnote w:type="continuationSeparator" w:id="0">
    <w:p w14:paraId="3C063CFB" w14:textId="77777777" w:rsidR="00953C93" w:rsidRDefault="00953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1A15D1"/>
    <w:rsid w:val="001A35B5"/>
    <w:rsid w:val="002B3415"/>
    <w:rsid w:val="00325238"/>
    <w:rsid w:val="00363AFC"/>
    <w:rsid w:val="003A70A6"/>
    <w:rsid w:val="00402BC4"/>
    <w:rsid w:val="00542693"/>
    <w:rsid w:val="00554EC3"/>
    <w:rsid w:val="00577454"/>
    <w:rsid w:val="00864557"/>
    <w:rsid w:val="00953C93"/>
    <w:rsid w:val="00CA436C"/>
    <w:rsid w:val="00D74704"/>
    <w:rsid w:val="00E25B95"/>
    <w:rsid w:val="00F022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8</cp:revision>
  <dcterms:created xsi:type="dcterms:W3CDTF">2021-07-13T15:11:00Z</dcterms:created>
  <dcterms:modified xsi:type="dcterms:W3CDTF">2021-07-13T18:00:00Z</dcterms:modified>
</cp:coreProperties>
</file>